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84" w:rsidRDefault="00CF23EC" w:rsidP="00F55184">
      <w:r w:rsidRPr="00CF23EC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P:\ТырышкинаКВ\От Чебан В.А\Физика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ТырышкинаКВ\От Чебан В.А\Физика 8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3EC" w:rsidRDefault="00CF23EC" w:rsidP="00F551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EC" w:rsidRDefault="00CF23EC" w:rsidP="00F551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EC" w:rsidRDefault="00CF23EC" w:rsidP="00F551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EC" w:rsidRDefault="00CF23EC" w:rsidP="00F551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5184" w:rsidRDefault="00F55184" w:rsidP="00F551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55184" w:rsidRPr="00A214F7" w:rsidRDefault="00F55184" w:rsidP="00F551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5184" w:rsidRDefault="00F55184" w:rsidP="00F55184">
      <w:pPr>
        <w:pStyle w:val="a4"/>
        <w:tabs>
          <w:tab w:val="left" w:pos="687"/>
          <w:tab w:val="left" w:pos="1387"/>
        </w:tabs>
        <w:ind w:firstLine="686"/>
        <w:jc w:val="both"/>
        <w:rPr>
          <w:b/>
          <w:bCs/>
        </w:rPr>
      </w:pPr>
      <w:r>
        <w:tab/>
      </w:r>
      <w:r w:rsidRPr="00FA1ED3">
        <w:rPr>
          <w:b/>
        </w:rPr>
        <w:t>Рабочая программа «</w:t>
      </w:r>
      <w:r>
        <w:rPr>
          <w:b/>
        </w:rPr>
        <w:t>Физика» для 8-9</w:t>
      </w:r>
      <w:r w:rsidRPr="00FA1ED3">
        <w:rPr>
          <w:b/>
        </w:rPr>
        <w:t xml:space="preserve"> класса Гуманитарного лицея составлена </w:t>
      </w:r>
      <w:r w:rsidRPr="00FA1ED3">
        <w:rPr>
          <w:b/>
          <w:bCs/>
        </w:rPr>
        <w:t>на основе следующих нормативных документов:</w:t>
      </w:r>
    </w:p>
    <w:p w:rsidR="00F55184" w:rsidRPr="00BB29A5" w:rsidRDefault="00F55184" w:rsidP="00F55184">
      <w:pPr>
        <w:pStyle w:val="a4"/>
        <w:numPr>
          <w:ilvl w:val="0"/>
          <w:numId w:val="1"/>
        </w:numPr>
        <w:tabs>
          <w:tab w:val="left" w:pos="687"/>
          <w:tab w:val="left" w:pos="1387"/>
        </w:tabs>
        <w:jc w:val="both"/>
        <w:rPr>
          <w:b/>
          <w:bCs/>
        </w:rPr>
      </w:pPr>
      <w:r>
        <w:t>Федерального</w:t>
      </w:r>
      <w:r w:rsidRPr="007C68AA">
        <w:t xml:space="preserve"> закон</w:t>
      </w:r>
      <w:r>
        <w:t>а</w:t>
      </w:r>
      <w:r w:rsidRPr="007C68AA">
        <w:t xml:space="preserve"> от 29 декабря 2012 года № 273-ФЗ «Об образовании в Российской Федерации»;</w:t>
      </w:r>
    </w:p>
    <w:p w:rsidR="00F55184" w:rsidRPr="00BB29A5" w:rsidRDefault="00F55184" w:rsidP="00F55184">
      <w:pPr>
        <w:pStyle w:val="a4"/>
        <w:numPr>
          <w:ilvl w:val="0"/>
          <w:numId w:val="1"/>
        </w:numPr>
        <w:tabs>
          <w:tab w:val="left" w:pos="687"/>
          <w:tab w:val="left" w:pos="1387"/>
        </w:tabs>
        <w:jc w:val="both"/>
        <w:rPr>
          <w:b/>
          <w:bCs/>
        </w:rPr>
      </w:pPr>
      <w:r w:rsidRPr="00BB29A5">
        <w:t>Приказа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образования;</w:t>
      </w:r>
    </w:p>
    <w:p w:rsidR="00F55184" w:rsidRPr="00BB29A5" w:rsidRDefault="00F55184" w:rsidP="00F55184">
      <w:pPr>
        <w:pStyle w:val="a4"/>
        <w:numPr>
          <w:ilvl w:val="0"/>
          <w:numId w:val="1"/>
        </w:numPr>
        <w:tabs>
          <w:tab w:val="left" w:pos="687"/>
          <w:tab w:val="left" w:pos="1387"/>
        </w:tabs>
        <w:jc w:val="both"/>
        <w:rPr>
          <w:b/>
          <w:bCs/>
        </w:rPr>
      </w:pPr>
      <w:r w:rsidRPr="00BB29A5">
        <w:t>Приказа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основного общего и среднего общего образования;</w:t>
      </w:r>
    </w:p>
    <w:p w:rsidR="00F55184" w:rsidRPr="00BB29A5" w:rsidRDefault="00F55184" w:rsidP="00F55184">
      <w:pPr>
        <w:pStyle w:val="a4"/>
        <w:numPr>
          <w:ilvl w:val="0"/>
          <w:numId w:val="1"/>
        </w:numPr>
        <w:tabs>
          <w:tab w:val="left" w:pos="687"/>
          <w:tab w:val="left" w:pos="1387"/>
        </w:tabs>
        <w:jc w:val="both"/>
        <w:rPr>
          <w:b/>
          <w:bCs/>
        </w:rPr>
      </w:pPr>
      <w:r w:rsidRPr="00BB29A5">
        <w:t xml:space="preserve">Постановления Главного государственного санитарного врача Российской Федерации от 29 декабря 2010 г. № 189, в редакции Изменений № 1, </w:t>
      </w:r>
      <w:proofErr w:type="spellStart"/>
      <w:r w:rsidRPr="00BB29A5">
        <w:t>утв</w:t>
      </w:r>
      <w:proofErr w:type="spellEnd"/>
      <w:r w:rsidRPr="00BB29A5">
        <w:t xml:space="preserve">; </w:t>
      </w:r>
    </w:p>
    <w:p w:rsidR="00F55184" w:rsidRPr="00BB29A5" w:rsidRDefault="00F55184" w:rsidP="00F55184">
      <w:pPr>
        <w:pStyle w:val="a4"/>
        <w:numPr>
          <w:ilvl w:val="0"/>
          <w:numId w:val="1"/>
        </w:numPr>
        <w:tabs>
          <w:tab w:val="left" w:pos="687"/>
          <w:tab w:val="left" w:pos="1387"/>
        </w:tabs>
        <w:jc w:val="both"/>
        <w:rPr>
          <w:b/>
          <w:bCs/>
        </w:rPr>
      </w:pPr>
      <w:r w:rsidRPr="00BB29A5">
        <w:t xml:space="preserve">Постановлением Главного государственного санитарного врача Российской Федерации от 29.06.2011 № 85, изменений № 2 утв. Постановлением Главного государственного санитарного врача Российской Федерации от 25.12.2013 № 72, далее – СанПиН 2.4.2.2821–10; </w:t>
      </w:r>
    </w:p>
    <w:p w:rsidR="00F55184" w:rsidRPr="00BB29A5" w:rsidRDefault="00F55184" w:rsidP="00F55184">
      <w:pPr>
        <w:pStyle w:val="a4"/>
        <w:numPr>
          <w:ilvl w:val="0"/>
          <w:numId w:val="1"/>
        </w:numPr>
        <w:tabs>
          <w:tab w:val="left" w:pos="687"/>
          <w:tab w:val="left" w:pos="1387"/>
        </w:tabs>
        <w:jc w:val="both"/>
        <w:rPr>
          <w:b/>
          <w:bCs/>
        </w:rPr>
      </w:pPr>
      <w:r w:rsidRPr="00BB29A5">
        <w:t xml:space="preserve">ФГОС СОО (утвержден приказом </w:t>
      </w:r>
      <w:proofErr w:type="spellStart"/>
      <w:r w:rsidRPr="00BB29A5">
        <w:t>Минобрнауки</w:t>
      </w:r>
      <w:proofErr w:type="spellEnd"/>
      <w:r w:rsidRPr="00BB29A5">
        <w:t xml:space="preserve"> России от </w:t>
      </w:r>
      <w:r w:rsidRPr="00BB29A5">
        <w:rPr>
          <w:bdr w:val="none" w:sz="0" w:space="0" w:color="auto" w:frame="1"/>
        </w:rPr>
        <w:t xml:space="preserve">6 октября 2009 года № 413 «Об утверждении и введении в действие федерального государственного образовательного стандарта среднего общего образования» (в редакции приказов </w:t>
      </w:r>
      <w:proofErr w:type="spellStart"/>
      <w:r w:rsidRPr="00BB29A5">
        <w:t>Минобрнауки</w:t>
      </w:r>
      <w:proofErr w:type="spellEnd"/>
      <w:r w:rsidRPr="00BB29A5">
        <w:t xml:space="preserve"> России от 17.05.2012 № 413, 29.12.2014 № 1645, от 31.12.2015 № 1578);</w:t>
      </w:r>
    </w:p>
    <w:p w:rsidR="00F55184" w:rsidRPr="00BB29A5" w:rsidRDefault="00F55184" w:rsidP="00F55184">
      <w:pPr>
        <w:pStyle w:val="a4"/>
        <w:numPr>
          <w:ilvl w:val="0"/>
          <w:numId w:val="1"/>
        </w:numPr>
        <w:tabs>
          <w:tab w:val="left" w:pos="687"/>
          <w:tab w:val="left" w:pos="1387"/>
        </w:tabs>
        <w:jc w:val="both"/>
        <w:rPr>
          <w:b/>
          <w:bCs/>
        </w:rPr>
      </w:pPr>
      <w:r w:rsidRPr="00BB29A5">
        <w:t>Приказа Министерства образования и науки Российской Федерации от 28 мая 2014 г. №594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(с изменениями и дополнениями);</w:t>
      </w:r>
    </w:p>
    <w:p w:rsidR="00F55184" w:rsidRPr="00BB29A5" w:rsidRDefault="00F55184" w:rsidP="00F55184">
      <w:pPr>
        <w:pStyle w:val="a4"/>
        <w:numPr>
          <w:ilvl w:val="0"/>
          <w:numId w:val="1"/>
        </w:numPr>
        <w:tabs>
          <w:tab w:val="left" w:pos="687"/>
          <w:tab w:val="left" w:pos="1387"/>
        </w:tabs>
        <w:jc w:val="both"/>
        <w:rPr>
          <w:b/>
          <w:bCs/>
        </w:rPr>
      </w:pPr>
      <w:r w:rsidRPr="00BB29A5">
        <w:t>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образования от 12 мая 2016 года, протокол №2/16-з);</w:t>
      </w:r>
    </w:p>
    <w:p w:rsidR="00F55184" w:rsidRPr="00BB29A5" w:rsidRDefault="00F55184" w:rsidP="00F55184">
      <w:pPr>
        <w:pStyle w:val="a4"/>
        <w:numPr>
          <w:ilvl w:val="0"/>
          <w:numId w:val="1"/>
        </w:numPr>
        <w:tabs>
          <w:tab w:val="left" w:pos="687"/>
          <w:tab w:val="left" w:pos="1387"/>
        </w:tabs>
        <w:jc w:val="both"/>
        <w:rPr>
          <w:b/>
          <w:bCs/>
        </w:rPr>
      </w:pPr>
      <w:r w:rsidRPr="00BB29A5">
        <w:rPr>
          <w:rFonts w:eastAsia="Sylfaen"/>
        </w:rPr>
        <w:t>Письмо Департамента государственной политики в сфере воспитания детей и молодежи «О направлении методических рекомендаций» №09-1762 от 18.08.2017г.</w:t>
      </w:r>
    </w:p>
    <w:p w:rsidR="00F55184" w:rsidRPr="00F55184" w:rsidRDefault="00F55184" w:rsidP="00F55184">
      <w:pPr>
        <w:pStyle w:val="a4"/>
        <w:numPr>
          <w:ilvl w:val="0"/>
          <w:numId w:val="1"/>
        </w:numPr>
        <w:tabs>
          <w:tab w:val="left" w:pos="687"/>
          <w:tab w:val="left" w:pos="1387"/>
        </w:tabs>
        <w:jc w:val="both"/>
        <w:rPr>
          <w:b/>
          <w:bCs/>
        </w:rPr>
      </w:pPr>
      <w:r w:rsidRPr="00BB29A5">
        <w:rPr>
          <w:color w:val="000000"/>
          <w:szCs w:val="20"/>
          <w:shd w:val="clear" w:color="auto" w:fill="FFFFFF"/>
        </w:rPr>
        <w:t>Устава Гуманитарного лицея г. Томска</w:t>
      </w:r>
    </w:p>
    <w:p w:rsidR="00F55184" w:rsidRDefault="00F55184" w:rsidP="00F55184">
      <w:pPr>
        <w:pStyle w:val="a4"/>
        <w:tabs>
          <w:tab w:val="left" w:pos="687"/>
          <w:tab w:val="left" w:pos="1387"/>
        </w:tabs>
        <w:jc w:val="both"/>
        <w:rPr>
          <w:color w:val="000000"/>
          <w:szCs w:val="20"/>
          <w:shd w:val="clear" w:color="auto" w:fill="FFFFFF"/>
        </w:rPr>
      </w:pPr>
    </w:p>
    <w:p w:rsidR="0043494A" w:rsidRDefault="0043494A" w:rsidP="00CF23EC">
      <w:pPr>
        <w:pBdr>
          <w:bottom w:val="single" w:sz="6" w:space="31" w:color="ECEEEF"/>
        </w:pBd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Общая характеристика курса</w:t>
      </w:r>
    </w:p>
    <w:p w:rsidR="0043494A" w:rsidRDefault="0043494A" w:rsidP="00CF23EC">
      <w:pPr>
        <w:pBdr>
          <w:bottom w:val="single" w:sz="6" w:space="31" w:color="ECEEEF"/>
        </w:pBd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43494A" w:rsidRPr="0043494A" w:rsidRDefault="0043494A" w:rsidP="00CF23EC">
      <w:pPr>
        <w:pBdr>
          <w:bottom w:val="single" w:sz="6" w:space="31" w:color="ECEEEF"/>
        </w:pBd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494A">
        <w:rPr>
          <w:rFonts w:ascii="Times New Roman" w:hAnsi="Times New Roman"/>
          <w:sz w:val="24"/>
          <w:szCs w:val="24"/>
        </w:rPr>
        <w:t xml:space="preserve">Школьный курс физики — системообразующий для естественно-научных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</w:t>
      </w:r>
    </w:p>
    <w:p w:rsidR="0043494A" w:rsidRDefault="0043494A" w:rsidP="00CF23EC">
      <w:pPr>
        <w:pBdr>
          <w:bottom w:val="single" w:sz="6" w:space="31" w:color="ECEEEF"/>
        </w:pBd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494A">
        <w:rPr>
          <w:rFonts w:ascii="Times New Roman" w:hAnsi="Times New Roman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</w:t>
      </w:r>
      <w:r>
        <w:rPr>
          <w:rFonts w:ascii="Times New Roman" w:hAnsi="Times New Roman"/>
          <w:sz w:val="24"/>
          <w:szCs w:val="24"/>
        </w:rPr>
        <w:t>с</w:t>
      </w:r>
      <w:r w:rsidRPr="0043494A">
        <w:rPr>
          <w:rFonts w:ascii="Times New Roman" w:hAnsi="Times New Roman"/>
          <w:sz w:val="24"/>
          <w:szCs w:val="24"/>
        </w:rPr>
        <w:t xml:space="preserve">амостоятельной деятельности по их разрешению. </w:t>
      </w:r>
    </w:p>
    <w:p w:rsidR="0043494A" w:rsidRPr="0043494A" w:rsidRDefault="0043494A" w:rsidP="00CF23EC">
      <w:pPr>
        <w:pBdr>
          <w:bottom w:val="single" w:sz="6" w:space="31" w:color="ECEEEF"/>
        </w:pBd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494A">
        <w:rPr>
          <w:rFonts w:ascii="Times New Roman" w:hAnsi="Times New Roman"/>
          <w:sz w:val="24"/>
          <w:szCs w:val="24"/>
        </w:rPr>
        <w:lastRenderedPageBreak/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43494A" w:rsidRDefault="0043494A" w:rsidP="00CF23EC">
      <w:pPr>
        <w:pBdr>
          <w:bottom w:val="single" w:sz="6" w:space="31" w:color="ECEEEF"/>
        </w:pBd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494A">
        <w:rPr>
          <w:rFonts w:ascii="Times New Roman" w:hAnsi="Times New Roman"/>
          <w:sz w:val="24"/>
          <w:szCs w:val="24"/>
        </w:rPr>
        <w:t>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43494A" w:rsidRDefault="0043494A" w:rsidP="00CF23EC">
      <w:pPr>
        <w:pBdr>
          <w:bottom w:val="single" w:sz="6" w:space="31" w:color="ECEEEF"/>
        </w:pBd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82AE7">
        <w:rPr>
          <w:rFonts w:ascii="Times New Roman" w:hAnsi="Times New Roman"/>
          <w:sz w:val="24"/>
        </w:rPr>
        <w:t>В процессе изучения физики школьники учатся излагать свои мысли ясно и исчерпывающе, приобретают навыки решения различных задач.</w:t>
      </w:r>
    </w:p>
    <w:p w:rsidR="0043494A" w:rsidRDefault="0043494A" w:rsidP="00CF23EC">
      <w:pPr>
        <w:pBdr>
          <w:bottom w:val="single" w:sz="6" w:space="31" w:color="ECEEEF"/>
        </w:pBd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</w:rPr>
      </w:pPr>
      <w:r w:rsidRPr="00482AE7">
        <w:rPr>
          <w:rFonts w:ascii="Times New Roman" w:hAnsi="Times New Roman"/>
          <w:sz w:val="24"/>
        </w:rPr>
        <w:t>Знакомство с историей развития физики как науки формирует у учащихся представления о физике как части общечеловеческой культуры.</w:t>
      </w:r>
    </w:p>
    <w:p w:rsidR="0043494A" w:rsidRPr="00920EF4" w:rsidRDefault="0043494A" w:rsidP="00CF23EC">
      <w:pPr>
        <w:pBdr>
          <w:bottom w:val="single" w:sz="6" w:space="31" w:color="ECEEEF"/>
        </w:pBd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920EF4">
        <w:rPr>
          <w:rFonts w:ascii="Times New Roman" w:hAnsi="Times New Roman"/>
          <w:sz w:val="24"/>
          <w:szCs w:val="24"/>
        </w:rPr>
        <w:t>Программа соста</w:t>
      </w:r>
      <w:r>
        <w:rPr>
          <w:rFonts w:ascii="Times New Roman" w:hAnsi="Times New Roman"/>
          <w:sz w:val="24"/>
          <w:szCs w:val="24"/>
        </w:rPr>
        <w:t xml:space="preserve">влена на основе учебников для 8-9 классов </w:t>
      </w:r>
      <w:r w:rsidRPr="00920EF4">
        <w:rPr>
          <w:rFonts w:ascii="Times New Roman" w:hAnsi="Times New Roman"/>
          <w:sz w:val="24"/>
          <w:szCs w:val="24"/>
        </w:rPr>
        <w:t>(</w:t>
      </w:r>
      <w:r w:rsidR="00EE1CFE">
        <w:rPr>
          <w:rFonts w:ascii="Times New Roman" w:hAnsi="Times New Roman"/>
          <w:sz w:val="24"/>
          <w:szCs w:val="24"/>
        </w:rPr>
        <w:t xml:space="preserve">Физика 8 </w:t>
      </w:r>
      <w:proofErr w:type="spellStart"/>
      <w:r w:rsidR="00EE1CFE">
        <w:rPr>
          <w:rFonts w:ascii="Times New Roman" w:hAnsi="Times New Roman"/>
          <w:sz w:val="24"/>
          <w:szCs w:val="24"/>
        </w:rPr>
        <w:t>кл</w:t>
      </w:r>
      <w:proofErr w:type="spellEnd"/>
      <w:r w:rsidR="00EE1CFE">
        <w:rPr>
          <w:rFonts w:ascii="Times New Roman" w:hAnsi="Times New Roman"/>
          <w:sz w:val="24"/>
          <w:szCs w:val="24"/>
        </w:rPr>
        <w:t xml:space="preserve">., Физика 9 </w:t>
      </w:r>
      <w:proofErr w:type="spellStart"/>
      <w:r w:rsidR="00EE1CFE">
        <w:rPr>
          <w:rFonts w:ascii="Times New Roman" w:hAnsi="Times New Roman"/>
          <w:sz w:val="24"/>
          <w:szCs w:val="24"/>
        </w:rPr>
        <w:t>кл</w:t>
      </w:r>
      <w:proofErr w:type="spellEnd"/>
      <w:r w:rsidR="00EE1C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: учебник/ А.В.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>. – 6-е изд., стереотип. – М.: Дрофа, 2018.</w:t>
      </w:r>
      <w:r w:rsidRPr="00920EF4">
        <w:rPr>
          <w:rFonts w:ascii="Times New Roman" w:hAnsi="Times New Roman"/>
          <w:sz w:val="24"/>
          <w:szCs w:val="24"/>
        </w:rPr>
        <w:t>).</w:t>
      </w:r>
      <w:r w:rsidRPr="00920EF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5CA7" w:rsidRDefault="00EE1CFE" w:rsidP="00CF23EC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920EF4">
        <w:rPr>
          <w:rFonts w:ascii="Times New Roman" w:hAnsi="Times New Roman"/>
          <w:b/>
          <w:bCs/>
          <w:sz w:val="24"/>
          <w:szCs w:val="24"/>
        </w:rPr>
        <w:t>Главными</w:t>
      </w:r>
      <w:r w:rsidRPr="00E010CB">
        <w:rPr>
          <w:rFonts w:ascii="Times New Roman" w:hAnsi="Times New Roman"/>
          <w:b/>
          <w:bCs/>
          <w:sz w:val="24"/>
          <w:szCs w:val="24"/>
        </w:rPr>
        <w:t xml:space="preserve"> целями курса</w:t>
      </w:r>
      <w:r>
        <w:rPr>
          <w:rFonts w:ascii="Times New Roman" w:hAnsi="Times New Roman"/>
          <w:bCs/>
          <w:sz w:val="24"/>
          <w:szCs w:val="24"/>
        </w:rPr>
        <w:t xml:space="preserve"> являются:</w:t>
      </w:r>
    </w:p>
    <w:p w:rsidR="00EE1CFE" w:rsidRPr="00EE1CFE" w:rsidRDefault="00EE1CFE" w:rsidP="00CF23E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E1C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</w:t>
      </w:r>
    </w:p>
    <w:p w:rsidR="00EE1CFE" w:rsidRPr="00EE1CFE" w:rsidRDefault="00EE1CFE" w:rsidP="00CF23E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E1C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</w:r>
    </w:p>
    <w:p w:rsidR="00EE1CFE" w:rsidRPr="00EE1CFE" w:rsidRDefault="00EE1CFE" w:rsidP="00CF23E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E1C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EE1CFE" w:rsidRPr="00EE1CFE" w:rsidRDefault="00EE1CFE" w:rsidP="00CF23E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E1C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Усвоение учащимися смысла основных понятий и законов физики, взаимосвязи между ними;</w:t>
      </w:r>
    </w:p>
    <w:p w:rsidR="00EE1CFE" w:rsidRPr="00EE1CFE" w:rsidRDefault="00EE1CFE" w:rsidP="00CF23E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E1C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Развитие познавательных интересов и творческих способностей учащихся и </w:t>
      </w:r>
      <w:r w:rsidRPr="00EE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EE1CFE" w:rsidRPr="00EE1CFE" w:rsidRDefault="00EE1CFE" w:rsidP="00CF23E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E1C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EE1CFE" w:rsidRPr="00EE1CFE" w:rsidRDefault="00EE1CFE" w:rsidP="00CF23E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E1C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</w:t>
      </w:r>
      <w:r w:rsidR="00955C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знания </w:t>
      </w:r>
      <w:r w:rsidRPr="00EE1C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практической деятельности, к расширению и углублению физических знаний и выбора физики как профильного предмета для продолжения образования;</w:t>
      </w:r>
    </w:p>
    <w:p w:rsidR="00EE1CFE" w:rsidRPr="00EE1CFE" w:rsidRDefault="00EE1CFE" w:rsidP="00CF23E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E1C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Организация экологического мышления и ценностного отношения к природе, </w:t>
      </w:r>
      <w:r w:rsidRPr="00EE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необходимости применения достижений физики и технологий для рационального природопользования;</w:t>
      </w:r>
    </w:p>
    <w:p w:rsidR="00EE1CFE" w:rsidRPr="00EE1CFE" w:rsidRDefault="00EE1CFE" w:rsidP="00CF23E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</w:t>
      </w:r>
      <w:r w:rsidRPr="00EE1C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процессов, влияния их на окружающую среду; осознание возможных причин </w:t>
      </w:r>
      <w:proofErr w:type="gramStart"/>
      <w:r w:rsidRPr="00EE1C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техногенных  и</w:t>
      </w:r>
      <w:proofErr w:type="gramEnd"/>
      <w:r w:rsidRPr="00EE1C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экологических катастроф;</w:t>
      </w:r>
    </w:p>
    <w:p w:rsidR="00EE1CFE" w:rsidRPr="00EE1CFE" w:rsidRDefault="00EE1CFE" w:rsidP="00EE1C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E1C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EE1CFE" w:rsidRPr="00EE1CFE" w:rsidRDefault="00EE1CFE" w:rsidP="00EE1C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E1C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</w:t>
      </w:r>
      <w:proofErr w:type="gramStart"/>
      <w:r w:rsidRPr="00EE1C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  окружающую</w:t>
      </w:r>
      <w:proofErr w:type="gramEnd"/>
      <w:r w:rsidRPr="00EE1C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среду и организм человека </w:t>
      </w:r>
    </w:p>
    <w:p w:rsidR="00EE1CFE" w:rsidRPr="00EE1CFE" w:rsidRDefault="00EE1CFE" w:rsidP="00EE1C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E1C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здоровья.</w:t>
      </w:r>
    </w:p>
    <w:p w:rsidR="00EE1CFE" w:rsidRPr="00EE1CFE" w:rsidRDefault="00EE1CFE" w:rsidP="00EE1CFE">
      <w:pPr>
        <w:spacing w:after="0" w:line="240" w:lineRule="auto"/>
        <w:ind w:right="-1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ru-RU"/>
        </w:rPr>
      </w:pPr>
    </w:p>
    <w:p w:rsidR="00EE1CFE" w:rsidRDefault="00EE1CFE" w:rsidP="00EE1CFE">
      <w:pPr>
        <w:spacing w:after="0" w:line="240" w:lineRule="auto"/>
        <w:ind w:right="-1"/>
        <w:jc w:val="both"/>
        <w:rPr>
          <w:rFonts w:ascii="Times New Roman" w:eastAsia="@Arial Unicode MS" w:hAnsi="Times New Roman" w:cs="Times New Roman"/>
          <w:b/>
          <w:kern w:val="2"/>
          <w:sz w:val="24"/>
          <w:szCs w:val="24"/>
          <w:lang w:eastAsia="ru-RU"/>
        </w:rPr>
      </w:pPr>
      <w:r w:rsidRPr="00EE1CFE">
        <w:rPr>
          <w:rFonts w:ascii="Times New Roman" w:eastAsia="@Arial Unicode MS" w:hAnsi="Times New Roman" w:cs="Times New Roman"/>
          <w:kern w:val="2"/>
          <w:sz w:val="24"/>
          <w:szCs w:val="24"/>
          <w:lang w:eastAsia="ru-RU"/>
        </w:rPr>
        <w:t xml:space="preserve">Достижение целей рабочей программы по физике </w:t>
      </w:r>
      <w:r w:rsidRPr="00EE1CFE">
        <w:rPr>
          <w:rFonts w:ascii="Times New Roman" w:eastAsia="@Arial Unicode MS" w:hAnsi="Times New Roman" w:cs="Times New Roman"/>
          <w:b/>
          <w:kern w:val="2"/>
          <w:sz w:val="24"/>
          <w:szCs w:val="24"/>
          <w:lang w:eastAsia="ru-RU"/>
        </w:rPr>
        <w:t xml:space="preserve">обеспечивается решением </w:t>
      </w:r>
      <w:proofErr w:type="gramStart"/>
      <w:r w:rsidRPr="00EE1CFE">
        <w:rPr>
          <w:rFonts w:ascii="Times New Roman" w:eastAsia="@Arial Unicode MS" w:hAnsi="Times New Roman" w:cs="Times New Roman"/>
          <w:b/>
          <w:kern w:val="2"/>
          <w:sz w:val="24"/>
          <w:szCs w:val="24"/>
          <w:lang w:eastAsia="ru-RU"/>
        </w:rPr>
        <w:t>следующих  задач</w:t>
      </w:r>
      <w:proofErr w:type="gramEnd"/>
      <w:r w:rsidRPr="00EE1CFE">
        <w:rPr>
          <w:rFonts w:ascii="Times New Roman" w:eastAsia="@Arial Unicode MS" w:hAnsi="Times New Roman" w:cs="Times New Roman"/>
          <w:b/>
          <w:kern w:val="2"/>
          <w:sz w:val="24"/>
          <w:szCs w:val="24"/>
          <w:lang w:eastAsia="ru-RU"/>
        </w:rPr>
        <w:t>:</w:t>
      </w:r>
    </w:p>
    <w:p w:rsidR="00955CA7" w:rsidRPr="00857F02" w:rsidRDefault="00955CA7" w:rsidP="00955C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F02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Образовательные:</w:t>
      </w:r>
    </w:p>
    <w:p w:rsidR="00955CA7" w:rsidRPr="00BD2DD8" w:rsidRDefault="00955CA7" w:rsidP="00955CA7">
      <w:pPr>
        <w:pStyle w:val="a7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BD2DD8">
        <w:rPr>
          <w:b/>
          <w:bCs/>
          <w:iCs/>
          <w:color w:val="000000"/>
        </w:rPr>
        <w:t>формирование</w:t>
      </w:r>
      <w:r w:rsidRPr="00BD2DD8">
        <w:rPr>
          <w:color w:val="000000"/>
        </w:rPr>
        <w:t> 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955CA7" w:rsidRPr="00BD2DD8" w:rsidRDefault="00955CA7" w:rsidP="00955CA7">
      <w:pPr>
        <w:pStyle w:val="a7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BD2DD8">
        <w:rPr>
          <w:b/>
          <w:bCs/>
          <w:iCs/>
          <w:color w:val="000000"/>
        </w:rPr>
        <w:t>формирование</w:t>
      </w:r>
      <w:r w:rsidRPr="00BD2DD8">
        <w:rPr>
          <w:color w:val="000000"/>
        </w:rPr>
        <w:t> у обучающихся целостного представления о мире и роли физики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955CA7" w:rsidRPr="00857F02" w:rsidRDefault="00955CA7" w:rsidP="00955CA7">
      <w:pPr>
        <w:pStyle w:val="a7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857F02">
        <w:rPr>
          <w:b/>
          <w:bCs/>
          <w:iCs/>
          <w:color w:val="000000"/>
        </w:rPr>
        <w:t>приобретение</w:t>
      </w:r>
      <w:r w:rsidRPr="00857F02">
        <w:rPr>
          <w:color w:val="000000"/>
        </w:rPr>
        <w:t xml:space="preserve"> обучающимися опыта разнообразной деятельности, опыта познания и самопознания; ключевых навыков (компетентностей),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</w:t>
      </w:r>
      <w:r>
        <w:rPr>
          <w:color w:val="000000"/>
        </w:rPr>
        <w:t>различных технических устройств.</w:t>
      </w:r>
    </w:p>
    <w:p w:rsidR="00955CA7" w:rsidRPr="00BD2DD8" w:rsidRDefault="00955CA7" w:rsidP="00955CA7">
      <w:pPr>
        <w:spacing w:after="0" w:line="240" w:lineRule="auto"/>
        <w:jc w:val="both"/>
        <w:rPr>
          <w:color w:val="000000"/>
        </w:rPr>
      </w:pPr>
      <w:r w:rsidRPr="008848DC">
        <w:rPr>
          <w:rFonts w:ascii="Times New Roman" w:eastAsia="Times New Roman" w:hAnsi="Times New Roman"/>
          <w:b/>
          <w:sz w:val="24"/>
          <w:szCs w:val="24"/>
          <w:lang w:eastAsia="ru-RU"/>
        </w:rPr>
        <w:t>Развивающие:</w:t>
      </w:r>
    </w:p>
    <w:p w:rsidR="00955CA7" w:rsidRPr="00BD2DD8" w:rsidRDefault="00955CA7" w:rsidP="00955CA7">
      <w:pPr>
        <w:pStyle w:val="a7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BD2DD8">
        <w:rPr>
          <w:b/>
          <w:bCs/>
          <w:iCs/>
          <w:color w:val="000000"/>
        </w:rPr>
        <w:t>развитие </w:t>
      </w:r>
      <w:r w:rsidRPr="00BD2DD8">
        <w:rPr>
          <w:color w:val="000000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955CA7" w:rsidRPr="00BD2DD8" w:rsidRDefault="00955CA7" w:rsidP="00955CA7">
      <w:pPr>
        <w:pStyle w:val="a7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BD2DD8">
        <w:rPr>
          <w:b/>
          <w:bCs/>
          <w:iCs/>
          <w:color w:val="000000"/>
        </w:rPr>
        <w:t>применение полученных знаний и умений </w:t>
      </w:r>
      <w:r w:rsidRPr="00BD2DD8">
        <w:rPr>
          <w:color w:val="000000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среды;</w:t>
      </w:r>
    </w:p>
    <w:p w:rsidR="00955CA7" w:rsidRPr="00857F02" w:rsidRDefault="00955CA7" w:rsidP="00955CA7">
      <w:pPr>
        <w:pStyle w:val="a7"/>
        <w:numPr>
          <w:ilvl w:val="0"/>
          <w:numId w:val="6"/>
        </w:numPr>
        <w:spacing w:before="0" w:beforeAutospacing="0" w:after="0" w:afterAutospacing="0"/>
        <w:ind w:left="0" w:hanging="284"/>
        <w:rPr>
          <w:color w:val="000000"/>
        </w:rPr>
      </w:pPr>
      <w:r w:rsidRPr="00BD2DD8">
        <w:rPr>
          <w:b/>
          <w:bCs/>
          <w:iCs/>
          <w:color w:val="000000"/>
        </w:rPr>
        <w:t>овладение</w:t>
      </w:r>
      <w:r w:rsidRPr="00BD2DD8">
        <w:rPr>
          <w:color w:val="000000"/>
        </w:rPr>
        <w:t> системой научных знаний о физических свойствах окружающего мира, об основных физических законах и способах их использования в практической жизни.</w:t>
      </w:r>
    </w:p>
    <w:p w:rsidR="00955CA7" w:rsidRDefault="00955CA7" w:rsidP="00955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F02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Воспитательные:</w:t>
      </w:r>
    </w:p>
    <w:p w:rsidR="00955CA7" w:rsidRPr="00857F02" w:rsidRDefault="00955CA7" w:rsidP="00955CA7">
      <w:pPr>
        <w:pStyle w:val="a5"/>
        <w:numPr>
          <w:ilvl w:val="0"/>
          <w:numId w:val="7"/>
        </w:numPr>
        <w:spacing w:after="0" w:line="240" w:lineRule="auto"/>
        <w:ind w:hanging="64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F02">
        <w:rPr>
          <w:rFonts w:ascii="Times New Roman" w:hAnsi="Times New Roman"/>
          <w:sz w:val="24"/>
          <w:szCs w:val="24"/>
        </w:rPr>
        <w:t xml:space="preserve">формирование российской гражданской идентичности обучающихся; </w:t>
      </w:r>
    </w:p>
    <w:p w:rsidR="00955CA7" w:rsidRDefault="00955CA7" w:rsidP="00955CA7">
      <w:pPr>
        <w:pStyle w:val="a"/>
        <w:numPr>
          <w:ilvl w:val="0"/>
          <w:numId w:val="7"/>
        </w:numPr>
        <w:spacing w:line="240" w:lineRule="auto"/>
        <w:ind w:hanging="644"/>
        <w:jc w:val="left"/>
        <w:rPr>
          <w:sz w:val="24"/>
          <w:szCs w:val="24"/>
        </w:rPr>
      </w:pPr>
      <w:r w:rsidRPr="00FD2036">
        <w:rPr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955CA7" w:rsidRDefault="00955CA7" w:rsidP="00955CA7">
      <w:pPr>
        <w:pStyle w:val="a"/>
        <w:numPr>
          <w:ilvl w:val="0"/>
          <w:numId w:val="7"/>
        </w:numPr>
        <w:spacing w:line="240" w:lineRule="auto"/>
        <w:ind w:hanging="644"/>
        <w:jc w:val="left"/>
        <w:rPr>
          <w:sz w:val="24"/>
          <w:szCs w:val="24"/>
        </w:rPr>
      </w:pPr>
      <w:r w:rsidRPr="00857F02">
        <w:rPr>
          <w:sz w:val="24"/>
          <w:szCs w:val="24"/>
        </w:rPr>
        <w:t xml:space="preserve">обеспечение равных возможностей получения качественного среднего общего образования; </w:t>
      </w:r>
    </w:p>
    <w:p w:rsidR="00955CA7" w:rsidRDefault="00955CA7" w:rsidP="00955CA7">
      <w:pPr>
        <w:pStyle w:val="a"/>
        <w:numPr>
          <w:ilvl w:val="0"/>
          <w:numId w:val="7"/>
        </w:numPr>
        <w:spacing w:line="240" w:lineRule="auto"/>
        <w:ind w:hanging="644"/>
        <w:jc w:val="left"/>
        <w:rPr>
          <w:sz w:val="24"/>
          <w:szCs w:val="24"/>
        </w:rPr>
      </w:pPr>
      <w:r w:rsidRPr="00857F02">
        <w:rPr>
          <w:sz w:val="24"/>
          <w:szCs w:val="24"/>
        </w:rPr>
        <w:lastRenderedPageBreak/>
        <w:t>обеспечение достижения обучающимися образовательных результатов в соответствии с требованиями, установленными Федеральным государственным</w:t>
      </w:r>
      <w:r w:rsidRPr="00FD2036">
        <w:t xml:space="preserve"> </w:t>
      </w:r>
      <w:r w:rsidRPr="00857F02">
        <w:rPr>
          <w:sz w:val="24"/>
          <w:szCs w:val="24"/>
        </w:rPr>
        <w:t>образовательным стандартом среднего общего образования (далее – ФГОС СОО);</w:t>
      </w:r>
    </w:p>
    <w:p w:rsidR="00955CA7" w:rsidRDefault="00955CA7" w:rsidP="00955CA7">
      <w:pPr>
        <w:pStyle w:val="a"/>
        <w:numPr>
          <w:ilvl w:val="0"/>
          <w:numId w:val="7"/>
        </w:numPr>
        <w:spacing w:line="240" w:lineRule="auto"/>
        <w:ind w:hanging="644"/>
        <w:jc w:val="left"/>
        <w:rPr>
          <w:sz w:val="24"/>
          <w:szCs w:val="24"/>
        </w:rPr>
      </w:pPr>
      <w:r w:rsidRPr="00857F02">
        <w:rPr>
          <w:sz w:val="24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программы;</w:t>
      </w:r>
    </w:p>
    <w:p w:rsidR="00955CA7" w:rsidRDefault="00955CA7" w:rsidP="00955CA7">
      <w:pPr>
        <w:pStyle w:val="a"/>
        <w:numPr>
          <w:ilvl w:val="0"/>
          <w:numId w:val="7"/>
        </w:numPr>
        <w:spacing w:line="240" w:lineRule="auto"/>
        <w:ind w:hanging="644"/>
        <w:jc w:val="left"/>
        <w:rPr>
          <w:sz w:val="24"/>
          <w:szCs w:val="24"/>
        </w:rPr>
      </w:pPr>
      <w:r w:rsidRPr="00857F02">
        <w:rPr>
          <w:sz w:val="24"/>
          <w:szCs w:val="24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955CA7" w:rsidRDefault="00955CA7" w:rsidP="00955CA7">
      <w:pPr>
        <w:pStyle w:val="a"/>
        <w:numPr>
          <w:ilvl w:val="0"/>
          <w:numId w:val="7"/>
        </w:numPr>
        <w:spacing w:line="240" w:lineRule="auto"/>
        <w:ind w:hanging="644"/>
        <w:jc w:val="left"/>
        <w:rPr>
          <w:sz w:val="24"/>
          <w:szCs w:val="24"/>
        </w:rPr>
      </w:pPr>
      <w:r w:rsidRPr="00857F02">
        <w:rPr>
          <w:sz w:val="24"/>
          <w:szCs w:val="24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955CA7" w:rsidRDefault="00955CA7" w:rsidP="00955CA7">
      <w:pPr>
        <w:pStyle w:val="a"/>
        <w:numPr>
          <w:ilvl w:val="0"/>
          <w:numId w:val="7"/>
        </w:numPr>
        <w:spacing w:line="240" w:lineRule="auto"/>
        <w:ind w:hanging="644"/>
        <w:jc w:val="left"/>
        <w:rPr>
          <w:sz w:val="24"/>
          <w:szCs w:val="24"/>
        </w:rPr>
      </w:pPr>
      <w:r w:rsidRPr="00857F02">
        <w:rPr>
          <w:sz w:val="24"/>
          <w:szCs w:val="24"/>
        </w:rPr>
        <w:t>развитие государственно-общественного управления в образовании;</w:t>
      </w:r>
    </w:p>
    <w:p w:rsidR="00955CA7" w:rsidRDefault="00955CA7" w:rsidP="00955CA7">
      <w:pPr>
        <w:pStyle w:val="a"/>
        <w:numPr>
          <w:ilvl w:val="0"/>
          <w:numId w:val="7"/>
        </w:numPr>
        <w:spacing w:line="240" w:lineRule="auto"/>
        <w:ind w:hanging="644"/>
        <w:jc w:val="left"/>
        <w:rPr>
          <w:sz w:val="24"/>
          <w:szCs w:val="24"/>
        </w:rPr>
      </w:pPr>
      <w:r w:rsidRPr="00857F02">
        <w:rPr>
          <w:sz w:val="24"/>
          <w:szCs w:val="24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955CA7" w:rsidRPr="00857F02" w:rsidRDefault="00955CA7" w:rsidP="00955CA7">
      <w:pPr>
        <w:pStyle w:val="a"/>
        <w:numPr>
          <w:ilvl w:val="0"/>
          <w:numId w:val="7"/>
        </w:numPr>
        <w:spacing w:line="240" w:lineRule="auto"/>
        <w:ind w:hanging="644"/>
        <w:jc w:val="left"/>
        <w:rPr>
          <w:sz w:val="24"/>
          <w:szCs w:val="24"/>
        </w:rPr>
      </w:pPr>
      <w:r w:rsidRPr="00857F02">
        <w:rPr>
          <w:sz w:val="24"/>
          <w:szCs w:val="24"/>
        </w:rPr>
        <w:t>создание</w:t>
      </w:r>
      <w:r w:rsidRPr="00857F02">
        <w:rPr>
          <w:noProof/>
          <w:sz w:val="24"/>
          <w:szCs w:val="24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955CA7" w:rsidRDefault="00955CA7" w:rsidP="00955C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Приоритетные формы работы по данной программе:</w:t>
      </w:r>
      <w:r w:rsidRPr="00070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очная и дистанционная. </w:t>
      </w:r>
    </w:p>
    <w:p w:rsidR="00955CA7" w:rsidRPr="00E56872" w:rsidRDefault="00955CA7" w:rsidP="00955CA7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6872">
        <w:rPr>
          <w:rFonts w:ascii="Times New Roman" w:hAnsi="Times New Roman"/>
          <w:b/>
          <w:color w:val="000000" w:themeColor="text1"/>
          <w:sz w:val="24"/>
          <w:szCs w:val="24"/>
        </w:rPr>
        <w:t>Формы организации образовательного процесса и образовательные технологии, используемые в обучении.</w:t>
      </w:r>
    </w:p>
    <w:p w:rsidR="00EE1CFE" w:rsidRDefault="00955CA7" w:rsidP="00955CA7">
      <w:pPr>
        <w:pStyle w:val="a8"/>
        <w:ind w:firstLine="567"/>
        <w:jc w:val="both"/>
        <w:rPr>
          <w:b w:val="0"/>
          <w:sz w:val="24"/>
        </w:rPr>
      </w:pPr>
      <w:r w:rsidRPr="00BD2DD8">
        <w:rPr>
          <w:b w:val="0"/>
          <w:sz w:val="24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заданиями на сравнение, анализ, выделение главного, установление связей, классификации, обобщение и систематизации. Особо акцентируются содержательное раскрытие физических понятий, демонстрация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задач. Важно приводить детальные пояснения к решению типовых задач. Этим раскрывается суть метода, предлагается алгоритм или эвристическая схема решения задач определённого типа.</w:t>
      </w:r>
    </w:p>
    <w:p w:rsidR="00955CA7" w:rsidRDefault="00955CA7" w:rsidP="00955C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55CA7" w:rsidRPr="00E56872" w:rsidRDefault="00955CA7" w:rsidP="00955CA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56872">
        <w:rPr>
          <w:rFonts w:ascii="Times New Roman" w:hAnsi="Times New Roman"/>
          <w:b/>
          <w:sz w:val="24"/>
          <w:szCs w:val="24"/>
        </w:rPr>
        <w:t>Формы контроля.</w:t>
      </w:r>
    </w:p>
    <w:p w:rsidR="00955CA7" w:rsidRPr="00E56872" w:rsidRDefault="00955CA7" w:rsidP="00955CA7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Устный (индивидуальный, фронтальный, групповой), </w:t>
      </w:r>
      <w:r w:rsidRPr="00E56872">
        <w:rPr>
          <w:rFonts w:ascii="Times New Roman" w:hAnsi="Times New Roman"/>
          <w:sz w:val="24"/>
          <w:szCs w:val="24"/>
        </w:rPr>
        <w:t>письменный (проверочная, контрольная работа), практический (лабораторная, практическая работа)</w:t>
      </w:r>
    </w:p>
    <w:p w:rsidR="00955CA7" w:rsidRDefault="00955CA7" w:rsidP="00955CA7">
      <w:pPr>
        <w:shd w:val="clear" w:color="auto" w:fill="FFFFFF"/>
        <w:spacing w:before="150" w:after="150" w:line="240" w:lineRule="auto"/>
        <w:ind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Основными методами проверки знаний и умений учащихся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</w:p>
    <w:p w:rsidR="00955CA7" w:rsidRPr="002952C2" w:rsidRDefault="00955CA7" w:rsidP="00955CA7">
      <w:pPr>
        <w:shd w:val="clear" w:color="auto" w:fill="FFFFFF"/>
        <w:spacing w:after="0" w:line="240" w:lineRule="auto"/>
        <w:ind w:firstLine="6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52C2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места учебного курса в учебном плане</w:t>
      </w:r>
    </w:p>
    <w:p w:rsidR="00955CA7" w:rsidRDefault="00955CA7" w:rsidP="00955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DC">
        <w:rPr>
          <w:rFonts w:ascii="Times New Roman" w:hAnsi="Times New Roman"/>
          <w:sz w:val="24"/>
          <w:szCs w:val="24"/>
        </w:rPr>
        <w:t>Програм</w:t>
      </w:r>
      <w:r>
        <w:rPr>
          <w:rFonts w:ascii="Times New Roman" w:hAnsi="Times New Roman"/>
          <w:sz w:val="24"/>
          <w:szCs w:val="24"/>
        </w:rPr>
        <w:t>ма составлена на основе учебников</w:t>
      </w:r>
      <w:r w:rsidRPr="008848DC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8 и 9</w:t>
      </w:r>
      <w:r w:rsidRPr="008848DC">
        <w:rPr>
          <w:rFonts w:ascii="Times New Roman" w:hAnsi="Times New Roman"/>
          <w:sz w:val="24"/>
          <w:szCs w:val="24"/>
        </w:rPr>
        <w:t xml:space="preserve"> класса (</w:t>
      </w:r>
      <w:r>
        <w:rPr>
          <w:rFonts w:ascii="Times New Roman" w:hAnsi="Times New Roman"/>
          <w:sz w:val="24"/>
          <w:szCs w:val="24"/>
        </w:rPr>
        <w:t xml:space="preserve">Физика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Физика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учебник/ А.В.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>. – 6-е изд., стереотип. – М.: Дрофа, 2018.</w:t>
      </w:r>
      <w:r w:rsidRPr="008848DC">
        <w:rPr>
          <w:rFonts w:ascii="Times New Roman" w:hAnsi="Times New Roman"/>
          <w:sz w:val="24"/>
          <w:szCs w:val="24"/>
        </w:rPr>
        <w:t>).</w:t>
      </w:r>
      <w:r w:rsidRPr="008848D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5CA7" w:rsidRPr="00FA555B" w:rsidRDefault="00955CA7" w:rsidP="00955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FA555B">
        <w:rPr>
          <w:rFonts w:ascii="Times New Roman" w:hAnsi="Times New Roman"/>
          <w:sz w:val="24"/>
          <w:szCs w:val="24"/>
        </w:rPr>
        <w:t>В соответствие с у</w:t>
      </w:r>
      <w:r>
        <w:rPr>
          <w:rFonts w:ascii="Times New Roman" w:hAnsi="Times New Roman"/>
          <w:sz w:val="24"/>
          <w:szCs w:val="24"/>
        </w:rPr>
        <w:t>чебным планом лицея на 2020-2022</w:t>
      </w:r>
      <w:r w:rsidRPr="00FA555B">
        <w:rPr>
          <w:rFonts w:ascii="Times New Roman" w:hAnsi="Times New Roman"/>
          <w:sz w:val="24"/>
          <w:szCs w:val="24"/>
        </w:rPr>
        <w:t xml:space="preserve"> гг. и графиком про</w:t>
      </w:r>
      <w:r>
        <w:rPr>
          <w:rFonts w:ascii="Times New Roman" w:hAnsi="Times New Roman"/>
          <w:sz w:val="24"/>
          <w:szCs w:val="24"/>
        </w:rPr>
        <w:t>хождения учебного материала к</w:t>
      </w:r>
      <w:r w:rsidRPr="008848DC">
        <w:rPr>
          <w:rFonts w:ascii="Times New Roman" w:hAnsi="Times New Roman"/>
          <w:sz w:val="24"/>
          <w:szCs w:val="24"/>
        </w:rPr>
        <w:t>урс «</w:t>
      </w:r>
      <w:r>
        <w:rPr>
          <w:rFonts w:ascii="Times New Roman" w:hAnsi="Times New Roman"/>
          <w:sz w:val="24"/>
          <w:szCs w:val="24"/>
        </w:rPr>
        <w:t>Физика» (8-9</w:t>
      </w:r>
      <w:r w:rsidRPr="008848DC">
        <w:rPr>
          <w:rFonts w:ascii="Times New Roman" w:hAnsi="Times New Roman"/>
          <w:sz w:val="24"/>
          <w:szCs w:val="24"/>
        </w:rPr>
        <w:t xml:space="preserve"> классы) </w:t>
      </w:r>
      <w:r>
        <w:rPr>
          <w:rFonts w:ascii="Times New Roman" w:hAnsi="Times New Roman"/>
          <w:sz w:val="24"/>
          <w:szCs w:val="24"/>
        </w:rPr>
        <w:t xml:space="preserve">рассчитан на </w:t>
      </w:r>
      <w:r>
        <w:rPr>
          <w:rFonts w:ascii="Times New Roman" w:hAnsi="Times New Roman"/>
          <w:bCs/>
          <w:sz w:val="24"/>
          <w:szCs w:val="24"/>
        </w:rPr>
        <w:t xml:space="preserve">2 часа </w:t>
      </w:r>
      <w:r w:rsidRPr="00D61A95">
        <w:rPr>
          <w:rFonts w:ascii="Times New Roman" w:hAnsi="Times New Roman"/>
          <w:bCs/>
          <w:sz w:val="24"/>
          <w:szCs w:val="24"/>
        </w:rPr>
        <w:t>в неделю</w:t>
      </w:r>
      <w:r>
        <w:rPr>
          <w:rFonts w:ascii="Times New Roman" w:hAnsi="Times New Roman"/>
          <w:bCs/>
          <w:sz w:val="24"/>
          <w:szCs w:val="24"/>
        </w:rPr>
        <w:t xml:space="preserve"> для 8 класса (68 часов, 34 учебных недели); на 3 часа в неделю для 9 класса (</w:t>
      </w:r>
      <w:r w:rsidR="006830CF">
        <w:rPr>
          <w:rFonts w:ascii="Times New Roman" w:hAnsi="Times New Roman"/>
          <w:bCs/>
          <w:sz w:val="24"/>
          <w:szCs w:val="24"/>
        </w:rPr>
        <w:t>102 часа</w:t>
      </w:r>
      <w:r>
        <w:rPr>
          <w:rFonts w:ascii="Times New Roman" w:hAnsi="Times New Roman"/>
          <w:bCs/>
          <w:sz w:val="24"/>
          <w:szCs w:val="24"/>
        </w:rPr>
        <w:t xml:space="preserve">, 34 учебных недели). </w:t>
      </w:r>
    </w:p>
    <w:p w:rsidR="00955CA7" w:rsidRPr="000C1D71" w:rsidRDefault="00955CA7" w:rsidP="00955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C2">
        <w:rPr>
          <w:rFonts w:ascii="Times New Roman" w:hAnsi="Times New Roman"/>
          <w:sz w:val="24"/>
          <w:szCs w:val="24"/>
        </w:rPr>
        <w:lastRenderedPageBreak/>
        <w:t xml:space="preserve">Согласно примерному календарно-тематическому плану на этот период </w:t>
      </w:r>
      <w:r>
        <w:rPr>
          <w:rFonts w:ascii="Times New Roman" w:hAnsi="Times New Roman"/>
          <w:sz w:val="24"/>
          <w:szCs w:val="24"/>
        </w:rPr>
        <w:t xml:space="preserve">в </w:t>
      </w:r>
      <w:r w:rsidR="006830C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классе </w:t>
      </w:r>
      <w:r w:rsidR="006830CF">
        <w:rPr>
          <w:rFonts w:ascii="Times New Roman" w:hAnsi="Times New Roman"/>
          <w:sz w:val="24"/>
          <w:szCs w:val="24"/>
        </w:rPr>
        <w:t>приходится 5</w:t>
      </w:r>
      <w:r w:rsidRPr="002952C2">
        <w:rPr>
          <w:rFonts w:ascii="Times New Roman" w:hAnsi="Times New Roman"/>
          <w:sz w:val="24"/>
          <w:szCs w:val="24"/>
        </w:rPr>
        <w:t xml:space="preserve"> </w:t>
      </w:r>
      <w:r w:rsidR="006830CF">
        <w:rPr>
          <w:rFonts w:ascii="Times New Roman" w:hAnsi="Times New Roman"/>
          <w:sz w:val="24"/>
          <w:szCs w:val="24"/>
        </w:rPr>
        <w:t>письменных контрольных работ, 4 участия в семинаре, 11 практических работ, в 9</w:t>
      </w:r>
      <w:r>
        <w:rPr>
          <w:rFonts w:ascii="Times New Roman" w:hAnsi="Times New Roman"/>
          <w:sz w:val="24"/>
          <w:szCs w:val="24"/>
        </w:rPr>
        <w:t xml:space="preserve"> классе – </w:t>
      </w:r>
      <w:r w:rsidR="00BE63E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практически</w:t>
      </w:r>
      <w:r w:rsidR="00BE63E9">
        <w:rPr>
          <w:rFonts w:ascii="Times New Roman" w:hAnsi="Times New Roman"/>
          <w:sz w:val="24"/>
          <w:szCs w:val="24"/>
        </w:rPr>
        <w:t>х работ, 5 семинарских занятий и 6</w:t>
      </w:r>
      <w:r w:rsidRPr="00FE182A">
        <w:rPr>
          <w:rFonts w:ascii="Times New Roman" w:hAnsi="Times New Roman"/>
          <w:sz w:val="24"/>
          <w:szCs w:val="24"/>
        </w:rPr>
        <w:t xml:space="preserve"> письменных контрольных работ.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D71">
        <w:rPr>
          <w:rFonts w:ascii="Times New Roman" w:hAnsi="Times New Roman"/>
          <w:sz w:val="24"/>
          <w:szCs w:val="24"/>
        </w:rPr>
        <w:t>Данная программа рассчитана на 2 учебных год</w:t>
      </w:r>
      <w:r w:rsidR="00BE63E9">
        <w:rPr>
          <w:rFonts w:ascii="Times New Roman" w:hAnsi="Times New Roman"/>
          <w:sz w:val="24"/>
          <w:szCs w:val="24"/>
        </w:rPr>
        <w:t>а – 170 ч, 2</w:t>
      </w:r>
      <w:r w:rsidRPr="000C1D71">
        <w:rPr>
          <w:rFonts w:ascii="Times New Roman" w:hAnsi="Times New Roman"/>
          <w:sz w:val="24"/>
          <w:szCs w:val="24"/>
        </w:rPr>
        <w:t xml:space="preserve"> ч в </w:t>
      </w:r>
      <w:r w:rsidR="00BE63E9">
        <w:rPr>
          <w:rFonts w:ascii="Times New Roman" w:hAnsi="Times New Roman"/>
          <w:sz w:val="24"/>
          <w:szCs w:val="24"/>
        </w:rPr>
        <w:t>неделю – 8 класс и 3 ч в неделю – 9 класс</w:t>
      </w:r>
      <w:r w:rsidRPr="000C1D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результате прохождения </w:t>
      </w:r>
      <w:r w:rsidRPr="000C1D71">
        <w:rPr>
          <w:rFonts w:ascii="Times New Roman" w:hAnsi="Times New Roman"/>
          <w:sz w:val="24"/>
          <w:szCs w:val="24"/>
        </w:rPr>
        <w:t>программного материала, обучающиеся овладевают разнообразными предметными компетенциями.</w:t>
      </w:r>
    </w:p>
    <w:p w:rsidR="00955CA7" w:rsidRDefault="00955CA7" w:rsidP="00955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1D71">
        <w:rPr>
          <w:rFonts w:ascii="Times New Roman" w:hAnsi="Times New Roman"/>
          <w:sz w:val="24"/>
          <w:szCs w:val="24"/>
        </w:rPr>
        <w:t xml:space="preserve">  При составлении программы учитывались базовые знания и умения, </w:t>
      </w:r>
      <w:r>
        <w:rPr>
          <w:rFonts w:ascii="Times New Roman" w:hAnsi="Times New Roman"/>
          <w:sz w:val="24"/>
          <w:szCs w:val="24"/>
        </w:rPr>
        <w:t>сформированные у обучающихся в 7</w:t>
      </w:r>
      <w:r w:rsidR="00BE63E9">
        <w:rPr>
          <w:rFonts w:ascii="Times New Roman" w:hAnsi="Times New Roman"/>
          <w:sz w:val="24"/>
          <w:szCs w:val="24"/>
        </w:rPr>
        <w:t>-8</w:t>
      </w:r>
      <w:r w:rsidRPr="000C1D71">
        <w:rPr>
          <w:rFonts w:ascii="Times New Roman" w:hAnsi="Times New Roman"/>
          <w:sz w:val="24"/>
          <w:szCs w:val="24"/>
        </w:rPr>
        <w:t xml:space="preserve"> классах при изучении «</w:t>
      </w:r>
      <w:r>
        <w:rPr>
          <w:rFonts w:ascii="Times New Roman" w:hAnsi="Times New Roman"/>
          <w:sz w:val="24"/>
          <w:szCs w:val="24"/>
        </w:rPr>
        <w:t>Физики».</w:t>
      </w:r>
      <w:r w:rsidRPr="000C1D71">
        <w:rPr>
          <w:rFonts w:ascii="Times New Roman" w:hAnsi="Times New Roman"/>
          <w:sz w:val="24"/>
          <w:szCs w:val="24"/>
        </w:rPr>
        <w:t xml:space="preserve"> Вся система изучения материала курса характеризуется определенной структурой, основа которой </w:t>
      </w:r>
      <w:proofErr w:type="spellStart"/>
      <w:r w:rsidRPr="000C1D71">
        <w:rPr>
          <w:rFonts w:ascii="Times New Roman" w:hAnsi="Times New Roman"/>
          <w:sz w:val="24"/>
          <w:szCs w:val="24"/>
        </w:rPr>
        <w:t>внутрепредметные</w:t>
      </w:r>
      <w:proofErr w:type="spellEnd"/>
      <w:r w:rsidRPr="000C1D7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1D71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0C1D71">
        <w:rPr>
          <w:rFonts w:ascii="Times New Roman" w:hAnsi="Times New Roman"/>
          <w:sz w:val="24"/>
          <w:szCs w:val="24"/>
        </w:rPr>
        <w:t xml:space="preserve"> связи. </w:t>
      </w:r>
      <w:proofErr w:type="spellStart"/>
      <w:r w:rsidRPr="000C1D71">
        <w:rPr>
          <w:rFonts w:ascii="Times New Roman" w:hAnsi="Times New Roman"/>
          <w:sz w:val="24"/>
          <w:szCs w:val="24"/>
        </w:rPr>
        <w:t>Внутрепредметные</w:t>
      </w:r>
      <w:proofErr w:type="spellEnd"/>
      <w:r w:rsidRPr="000C1D71">
        <w:rPr>
          <w:rFonts w:ascii="Times New Roman" w:hAnsi="Times New Roman"/>
          <w:sz w:val="24"/>
          <w:szCs w:val="24"/>
        </w:rPr>
        <w:t xml:space="preserve"> связи наиболее четко прослеживаются в постепенном усложнении сведений на основе сформированных понятий. </w:t>
      </w:r>
      <w:proofErr w:type="spellStart"/>
      <w:r w:rsidRPr="000C1D71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0C1D71">
        <w:rPr>
          <w:rFonts w:ascii="Times New Roman" w:hAnsi="Times New Roman"/>
          <w:sz w:val="24"/>
          <w:szCs w:val="24"/>
        </w:rPr>
        <w:t xml:space="preserve"> связи прослеживаются</w:t>
      </w:r>
      <w:r>
        <w:rPr>
          <w:rFonts w:ascii="Times New Roman" w:hAnsi="Times New Roman"/>
          <w:sz w:val="24"/>
          <w:szCs w:val="24"/>
        </w:rPr>
        <w:t xml:space="preserve"> в интеграции с курсом математики, химии, экологии, астрономии, биологии.</w:t>
      </w:r>
    </w:p>
    <w:p w:rsidR="00BE63E9" w:rsidRPr="002952C2" w:rsidRDefault="00BE63E9" w:rsidP="00BE6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52C2">
        <w:rPr>
          <w:rFonts w:ascii="Times New Roman" w:hAnsi="Times New Roman"/>
          <w:b/>
          <w:sz w:val="24"/>
          <w:szCs w:val="24"/>
        </w:rPr>
        <w:t>Структура рабочей программы</w:t>
      </w:r>
    </w:p>
    <w:p w:rsidR="00BE63E9" w:rsidRPr="008848DC" w:rsidRDefault="00BE63E9" w:rsidP="00BE63E9">
      <w:pPr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r w:rsidRPr="008848DC">
        <w:rPr>
          <w:rFonts w:ascii="Times New Roman" w:hAnsi="Times New Roman"/>
          <w:sz w:val="24"/>
          <w:szCs w:val="24"/>
        </w:rPr>
        <w:t xml:space="preserve">Рабочая программа состоит из пояснительной записки, перечня личностных, </w:t>
      </w:r>
      <w:proofErr w:type="spellStart"/>
      <w:r w:rsidRPr="008848D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848DC">
        <w:rPr>
          <w:rFonts w:ascii="Times New Roman" w:hAnsi="Times New Roman"/>
          <w:sz w:val="24"/>
          <w:szCs w:val="24"/>
        </w:rPr>
        <w:t xml:space="preserve"> и предметных резул</w:t>
      </w:r>
      <w:r>
        <w:rPr>
          <w:rFonts w:ascii="Times New Roman" w:hAnsi="Times New Roman"/>
          <w:sz w:val="24"/>
          <w:szCs w:val="24"/>
        </w:rPr>
        <w:t>ьтатов освоения курса «Физика</w:t>
      </w:r>
      <w:r w:rsidRPr="008848DC">
        <w:rPr>
          <w:rFonts w:ascii="Times New Roman" w:hAnsi="Times New Roman"/>
          <w:sz w:val="24"/>
          <w:szCs w:val="24"/>
        </w:rPr>
        <w:t>», содержания учебного курса, тематического планирования с определением основных видов учебной деятельности, описания учебно-методического обеспечения образовательного процесса.</w:t>
      </w:r>
    </w:p>
    <w:p w:rsidR="00BE63E9" w:rsidRDefault="00BE63E9" w:rsidP="00BE63E9">
      <w:pPr>
        <w:pBdr>
          <w:bottom w:val="single" w:sz="6" w:space="31" w:color="ECEEEF"/>
        </w:pBd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8848DC">
        <w:rPr>
          <w:rFonts w:ascii="Times New Roman" w:eastAsia="Times New Roman" w:hAnsi="Times New Roman"/>
          <w:sz w:val="24"/>
          <w:szCs w:val="24"/>
          <w:lang w:eastAsia="ru-RU"/>
        </w:rPr>
        <w:t>Программой и тематическим планированием предусмотрен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848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практические работы.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 </w:t>
      </w:r>
      <w:r w:rsidRPr="00482AE7">
        <w:rPr>
          <w:rFonts w:ascii="Times New Roman" w:hAnsi="Times New Roman"/>
          <w:color w:val="00000A"/>
          <w:sz w:val="24"/>
          <w:szCs w:val="24"/>
          <w:lang w:eastAsia="ru-RU"/>
        </w:rPr>
        <w:t>Учитель вправе выбрать из перечня работы, которые считает наиболее целесообразными для достижения предметных результатов.</w:t>
      </w:r>
    </w:p>
    <w:p w:rsidR="00BE63E9" w:rsidRDefault="00BE63E9" w:rsidP="00BE63E9">
      <w:pPr>
        <w:pBdr>
          <w:bottom w:val="single" w:sz="6" w:space="31" w:color="ECEEEF"/>
        </w:pBd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848DC">
        <w:rPr>
          <w:rFonts w:ascii="Times New Roman" w:eastAsia="Times New Roman" w:hAnsi="Times New Roman"/>
          <w:sz w:val="24"/>
          <w:szCs w:val="24"/>
          <w:lang w:eastAsia="ru-RU"/>
        </w:rPr>
        <w:t xml:space="preserve"> Но при этом учитель имеет право выбирать количество и характер практических работ для дос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тижения планируемых результатов</w:t>
      </w:r>
      <w:r w:rsidRPr="008848D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Практические работы могут оцениваться как выборочно, так и фронтально, это связано с учебными целями, которые определяются для каждой практической работы (обучающие практические работы, тренировочные и итоговые). Оценки за итоговые работы выставляются всем обучающимся, </w:t>
      </w:r>
      <w:r w:rsidRPr="008848D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тренировочные и обучающие</w:t>
      </w:r>
      <w:r w:rsidRPr="008848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практические работы оцениваются </w:t>
      </w:r>
      <w:r w:rsidRPr="008848D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 усмотрению учителя.</w:t>
      </w:r>
    </w:p>
    <w:p w:rsidR="00BE63E9" w:rsidRPr="009046D8" w:rsidRDefault="00BE63E9" w:rsidP="00BE63E9">
      <w:pPr>
        <w:keepNext/>
        <w:keepLines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center"/>
        <w:rPr>
          <w:rFonts w:ascii="Times New Roman" w:eastAsia="Book Antiqua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F7552">
        <w:rPr>
          <w:rFonts w:ascii="Times New Roman" w:eastAsia="Book Antiqua" w:hAnsi="Times New Roman"/>
          <w:b/>
          <w:sz w:val="24"/>
          <w:szCs w:val="24"/>
        </w:rPr>
        <w:t>ПЛАНИРУЕМЫЕ РЕЗУЛЬТАТЫ ОСВОЕНИЯ УЧЕБНОГО</w:t>
      </w:r>
      <w:r>
        <w:rPr>
          <w:rFonts w:ascii="Times New Roman" w:eastAsia="Book Antiqua" w:hAnsi="Times New Roman"/>
          <w:b/>
          <w:sz w:val="24"/>
          <w:szCs w:val="24"/>
        </w:rPr>
        <w:t xml:space="preserve">                   </w:t>
      </w:r>
      <w:r w:rsidRPr="009F7552">
        <w:rPr>
          <w:rFonts w:ascii="Times New Roman" w:eastAsia="Book Antiqua" w:hAnsi="Times New Roman"/>
          <w:b/>
          <w:sz w:val="24"/>
          <w:szCs w:val="24"/>
        </w:rPr>
        <w:t xml:space="preserve"> ПРЕДМЕТА «</w:t>
      </w:r>
      <w:r>
        <w:rPr>
          <w:rFonts w:ascii="Times New Roman" w:eastAsia="Book Antiqua" w:hAnsi="Times New Roman"/>
          <w:b/>
          <w:sz w:val="24"/>
          <w:szCs w:val="24"/>
        </w:rPr>
        <w:t>Физика</w:t>
      </w:r>
      <w:r w:rsidRPr="009F7552">
        <w:rPr>
          <w:rFonts w:ascii="Times New Roman" w:eastAsia="Book Antiqua" w:hAnsi="Times New Roman"/>
          <w:b/>
          <w:sz w:val="24"/>
          <w:szCs w:val="24"/>
        </w:rPr>
        <w:t>»</w:t>
      </w:r>
    </w:p>
    <w:p w:rsidR="009046D8" w:rsidRPr="009F7552" w:rsidRDefault="009046D8" w:rsidP="009046D8">
      <w:pPr>
        <w:keepNext/>
        <w:keepLines/>
        <w:shd w:val="clear" w:color="auto" w:fill="FFFFFF"/>
        <w:suppressAutoHyphens/>
        <w:spacing w:after="0" w:line="240" w:lineRule="auto"/>
        <w:ind w:left="709"/>
        <w:contextualSpacing/>
        <w:rPr>
          <w:rFonts w:ascii="Times New Roman" w:eastAsia="Book Antiqua" w:hAnsi="Times New Roman"/>
          <w:sz w:val="24"/>
          <w:szCs w:val="24"/>
        </w:rPr>
      </w:pPr>
    </w:p>
    <w:p w:rsidR="00BE63E9" w:rsidRPr="00341323" w:rsidRDefault="00BE63E9" w:rsidP="00BE6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323">
        <w:rPr>
          <w:rFonts w:ascii="Times New Roman" w:hAnsi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341323">
        <w:rPr>
          <w:rFonts w:ascii="Times New Roman" w:hAnsi="Times New Roman"/>
          <w:b/>
          <w:sz w:val="24"/>
          <w:szCs w:val="24"/>
        </w:rPr>
        <w:t>отношений</w:t>
      </w:r>
      <w:proofErr w:type="gramEnd"/>
      <w:r w:rsidRPr="00341323">
        <w:rPr>
          <w:rFonts w:ascii="Times New Roman" w:hAnsi="Times New Roman"/>
          <w:b/>
          <w:sz w:val="24"/>
          <w:szCs w:val="24"/>
        </w:rPr>
        <w:t xml:space="preserve"> обучающихся к себе, к своему здоровью, к познанию себя: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</w:t>
      </w:r>
      <w:r>
        <w:rPr>
          <w:sz w:val="24"/>
          <w:szCs w:val="24"/>
        </w:rPr>
        <w:t xml:space="preserve"> событиям прошлого и настоящего, </w:t>
      </w:r>
      <w:r w:rsidRPr="00341323">
        <w:rPr>
          <w:sz w:val="24"/>
          <w:szCs w:val="24"/>
        </w:rPr>
        <w:t>на основе осознания и осмысления истории, духовных ценностей и достижений нашей страны;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BE63E9" w:rsidRPr="000949AF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BE63E9" w:rsidRPr="00341323" w:rsidRDefault="00BE63E9" w:rsidP="00BE6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323">
        <w:rPr>
          <w:rFonts w:ascii="Times New Roman" w:hAnsi="Times New Roman"/>
          <w:b/>
          <w:sz w:val="24"/>
          <w:szCs w:val="24"/>
        </w:rPr>
        <w:lastRenderedPageBreak/>
        <w:t xml:space="preserve">Личностные результаты в сфере </w:t>
      </w:r>
      <w:proofErr w:type="gramStart"/>
      <w:r w:rsidRPr="00341323">
        <w:rPr>
          <w:rFonts w:ascii="Times New Roman" w:hAnsi="Times New Roman"/>
          <w:b/>
          <w:sz w:val="24"/>
          <w:szCs w:val="24"/>
        </w:rPr>
        <w:t>отношений</w:t>
      </w:r>
      <w:proofErr w:type="gramEnd"/>
      <w:r w:rsidRPr="00341323">
        <w:rPr>
          <w:rFonts w:ascii="Times New Roman" w:hAnsi="Times New Roman"/>
          <w:b/>
          <w:sz w:val="24"/>
          <w:szCs w:val="24"/>
        </w:rPr>
        <w:t xml:space="preserve"> обучающихся к России как к Родине (Отечеству): 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E63E9" w:rsidRPr="000949AF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BE63E9" w:rsidRPr="00341323" w:rsidRDefault="00BE63E9" w:rsidP="00BE6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323">
        <w:rPr>
          <w:rFonts w:ascii="Times New Roman" w:hAnsi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341323">
        <w:rPr>
          <w:rFonts w:ascii="Times New Roman" w:hAnsi="Times New Roman"/>
          <w:b/>
          <w:sz w:val="24"/>
          <w:szCs w:val="24"/>
        </w:rPr>
        <w:t>отношений</w:t>
      </w:r>
      <w:proofErr w:type="gramEnd"/>
      <w:r w:rsidRPr="00341323">
        <w:rPr>
          <w:rFonts w:ascii="Times New Roman" w:hAnsi="Times New Roman"/>
          <w:b/>
          <w:sz w:val="24"/>
          <w:szCs w:val="24"/>
        </w:rPr>
        <w:t xml:space="preserve"> обучающихся к закону, государству и к гражданскому обществу: 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признание не отчуждаемости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341323">
        <w:rPr>
          <w:sz w:val="24"/>
          <w:szCs w:val="24"/>
        </w:rPr>
        <w:t>свобод без нарушения прав</w:t>
      </w:r>
      <w:proofErr w:type="gramEnd"/>
      <w:r w:rsidRPr="00341323">
        <w:rPr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proofErr w:type="spellStart"/>
      <w:r w:rsidRPr="00341323">
        <w:rPr>
          <w:sz w:val="24"/>
          <w:szCs w:val="24"/>
        </w:rPr>
        <w:t>интериоризация</w:t>
      </w:r>
      <w:proofErr w:type="spellEnd"/>
      <w:r w:rsidRPr="00341323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BE63E9" w:rsidRPr="000949AF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BE63E9" w:rsidRPr="00341323" w:rsidRDefault="00BE63E9" w:rsidP="00BE6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323">
        <w:rPr>
          <w:rFonts w:ascii="Times New Roman" w:hAnsi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341323">
        <w:rPr>
          <w:rFonts w:ascii="Times New Roman" w:hAnsi="Times New Roman"/>
          <w:b/>
          <w:sz w:val="24"/>
          <w:szCs w:val="24"/>
        </w:rPr>
        <w:t>отношений</w:t>
      </w:r>
      <w:proofErr w:type="gramEnd"/>
      <w:r w:rsidRPr="00341323">
        <w:rPr>
          <w:rFonts w:ascii="Times New Roman" w:hAnsi="Times New Roman"/>
          <w:b/>
          <w:sz w:val="24"/>
          <w:szCs w:val="24"/>
        </w:rPr>
        <w:t xml:space="preserve"> обучающихся с окружающими людьми: 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BE63E9" w:rsidRPr="000949AF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развитие компетенций сотрудничества со сверстниками, детьми младшего возраста, </w:t>
      </w:r>
      <w:r w:rsidRPr="000949AF">
        <w:rPr>
          <w:sz w:val="24"/>
          <w:szCs w:val="24"/>
        </w:rPr>
        <w:t xml:space="preserve">взрослыми в образовательной, общественно полезной, учебно-исследовательской, проектной и других видах деятельности. </w:t>
      </w:r>
    </w:p>
    <w:p w:rsidR="00BE63E9" w:rsidRPr="000949AF" w:rsidRDefault="00BE63E9" w:rsidP="00BE6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9AF">
        <w:rPr>
          <w:rFonts w:ascii="Times New Roman" w:hAnsi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0949AF">
        <w:rPr>
          <w:rFonts w:ascii="Times New Roman" w:hAnsi="Times New Roman"/>
          <w:b/>
          <w:sz w:val="24"/>
          <w:szCs w:val="24"/>
        </w:rPr>
        <w:t>отношений</w:t>
      </w:r>
      <w:proofErr w:type="gramEnd"/>
      <w:r w:rsidRPr="000949AF">
        <w:rPr>
          <w:rFonts w:ascii="Times New Roman" w:hAnsi="Times New Roman"/>
          <w:b/>
          <w:sz w:val="24"/>
          <w:szCs w:val="24"/>
        </w:rPr>
        <w:t xml:space="preserve"> обучающихся к окружающему миру, живой природе, художественной культуре: 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0949AF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</w:t>
      </w:r>
      <w:r w:rsidRPr="00341323">
        <w:rPr>
          <w:sz w:val="24"/>
          <w:szCs w:val="24"/>
        </w:rPr>
        <w:t xml:space="preserve">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E63E9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E63E9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0949AF">
        <w:rPr>
          <w:sz w:val="24"/>
          <w:szCs w:val="24"/>
        </w:rPr>
        <w:t xml:space="preserve">экологическая культура, бережное отношения к родной земле, природным богатствам России и мира; </w:t>
      </w:r>
    </w:p>
    <w:p w:rsidR="00BE63E9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0949AF">
        <w:rPr>
          <w:sz w:val="24"/>
          <w:szCs w:val="24"/>
        </w:rPr>
        <w:t xml:space="preserve">понимание влияния социально-экономических процессов на состояние природной и социальной среды, ответственность за состояние природных ресурсов; </w:t>
      </w:r>
    </w:p>
    <w:p w:rsidR="00BE63E9" w:rsidRPr="000949AF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0949AF">
        <w:rPr>
          <w:sz w:val="24"/>
          <w:szCs w:val="24"/>
        </w:rPr>
        <w:t>умения и навыки разумного</w:t>
      </w:r>
      <w:r>
        <w:rPr>
          <w:sz w:val="24"/>
          <w:szCs w:val="24"/>
        </w:rPr>
        <w:t xml:space="preserve"> </w:t>
      </w:r>
      <w:r w:rsidRPr="000949AF">
        <w:rPr>
          <w:sz w:val="24"/>
          <w:szCs w:val="24"/>
        </w:rPr>
        <w:t>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E63E9" w:rsidRPr="000949AF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0949AF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BE63E9" w:rsidRPr="000949AF" w:rsidRDefault="00BE63E9" w:rsidP="00BE6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9AF">
        <w:rPr>
          <w:rFonts w:ascii="Times New Roman" w:hAnsi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0949AF">
        <w:rPr>
          <w:rFonts w:ascii="Times New Roman" w:hAnsi="Times New Roman"/>
          <w:b/>
          <w:sz w:val="24"/>
          <w:szCs w:val="24"/>
        </w:rPr>
        <w:t>отношений</w:t>
      </w:r>
      <w:proofErr w:type="gramEnd"/>
      <w:r w:rsidRPr="000949AF">
        <w:rPr>
          <w:rFonts w:ascii="Times New Roman" w:hAnsi="Times New Roman"/>
          <w:b/>
          <w:sz w:val="24"/>
          <w:szCs w:val="24"/>
        </w:rPr>
        <w:t xml:space="preserve"> обучающихся к семье и родителям, в том числе подготовка к семейной жизни:</w:t>
      </w:r>
    </w:p>
    <w:p w:rsidR="00BE63E9" w:rsidRPr="000949AF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0949AF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положительный образ семьи, </w:t>
      </w:r>
      <w:proofErr w:type="spellStart"/>
      <w:r w:rsidRPr="00341323">
        <w:rPr>
          <w:sz w:val="24"/>
          <w:szCs w:val="24"/>
        </w:rPr>
        <w:t>родительства</w:t>
      </w:r>
      <w:proofErr w:type="spellEnd"/>
      <w:r w:rsidRPr="00341323">
        <w:rPr>
          <w:sz w:val="24"/>
          <w:szCs w:val="24"/>
        </w:rPr>
        <w:t xml:space="preserve"> (отцовства и материнства), </w:t>
      </w:r>
      <w:proofErr w:type="spellStart"/>
      <w:r w:rsidRPr="00341323">
        <w:rPr>
          <w:sz w:val="24"/>
          <w:szCs w:val="24"/>
        </w:rPr>
        <w:t>интериоризация</w:t>
      </w:r>
      <w:proofErr w:type="spellEnd"/>
      <w:r w:rsidRPr="00341323">
        <w:rPr>
          <w:sz w:val="24"/>
          <w:szCs w:val="24"/>
        </w:rPr>
        <w:t xml:space="preserve"> традиционных семейных ценностей. </w:t>
      </w:r>
    </w:p>
    <w:p w:rsidR="00BE63E9" w:rsidRPr="000949AF" w:rsidRDefault="00BE63E9" w:rsidP="00BE6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9AF"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BE63E9" w:rsidRPr="000949AF" w:rsidRDefault="00BE63E9" w:rsidP="00BE6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9AF">
        <w:rPr>
          <w:rFonts w:ascii="Times New Roman" w:hAnsi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BE63E9" w:rsidRPr="000949AF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0949AF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E63E9" w:rsidRPr="000949AF" w:rsidRDefault="00BE63E9" w:rsidP="00BE63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63E9" w:rsidRPr="000949AF" w:rsidRDefault="00BE63E9" w:rsidP="00BE63E9">
      <w:pPr>
        <w:pStyle w:val="a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proofErr w:type="spellStart"/>
      <w:r w:rsidRPr="000949AF">
        <w:rPr>
          <w:b/>
          <w:sz w:val="24"/>
          <w:szCs w:val="24"/>
        </w:rPr>
        <w:t>Метапредметные</w:t>
      </w:r>
      <w:proofErr w:type="spellEnd"/>
      <w:r w:rsidRPr="000949AF">
        <w:rPr>
          <w:b/>
          <w:sz w:val="24"/>
          <w:szCs w:val="24"/>
        </w:rPr>
        <w:t xml:space="preserve"> результаты</w:t>
      </w:r>
      <w:r w:rsidRPr="000949AF">
        <w:rPr>
          <w:sz w:val="24"/>
          <w:szCs w:val="24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BE63E9" w:rsidRPr="000949AF" w:rsidRDefault="00BE63E9" w:rsidP="00BE6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9AF">
        <w:rPr>
          <w:rFonts w:ascii="Times New Roman" w:hAnsi="Times New Roman"/>
          <w:b/>
          <w:sz w:val="24"/>
          <w:szCs w:val="24"/>
        </w:rPr>
        <w:t>1.Регулятивные универсальные учебные действия</w:t>
      </w:r>
    </w:p>
    <w:p w:rsidR="00BE63E9" w:rsidRPr="000949AF" w:rsidRDefault="00BE63E9" w:rsidP="00BE6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9AF">
        <w:rPr>
          <w:rFonts w:ascii="Times New Roman" w:hAnsi="Times New Roman"/>
          <w:sz w:val="24"/>
          <w:szCs w:val="24"/>
        </w:rPr>
        <w:t>Выпускник научится: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0949AF">
        <w:rPr>
          <w:sz w:val="24"/>
          <w:szCs w:val="24"/>
        </w:rPr>
        <w:t>самостоятельно определять цели</w:t>
      </w:r>
      <w:r w:rsidRPr="00341323">
        <w:rPr>
          <w:sz w:val="24"/>
          <w:szCs w:val="24"/>
        </w:rPr>
        <w:t>, задавать параметры и критерии, по которым можно определить, что цель достигнута;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BE63E9" w:rsidRPr="001639FE" w:rsidRDefault="00BE63E9" w:rsidP="00BE6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39FE"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BE63E9" w:rsidRPr="00341323" w:rsidRDefault="00BE63E9" w:rsidP="00BE6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3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критически оценивать и интерпретироват</w:t>
      </w:r>
      <w:r>
        <w:rPr>
          <w:sz w:val="24"/>
          <w:szCs w:val="24"/>
        </w:rPr>
        <w:t xml:space="preserve">ь информацию с разных позиций, </w:t>
      </w:r>
      <w:r w:rsidRPr="00341323">
        <w:rPr>
          <w:sz w:val="24"/>
          <w:szCs w:val="24"/>
        </w:rPr>
        <w:t>распознавать и фиксировать противоречия в информационных источниках;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выходить за рамки учебного предмета и осуществлять целенапра</w:t>
      </w:r>
      <w:r>
        <w:rPr>
          <w:sz w:val="24"/>
          <w:szCs w:val="24"/>
        </w:rPr>
        <w:t xml:space="preserve">вленный поиск возможностей для </w:t>
      </w:r>
      <w:r w:rsidRPr="00341323">
        <w:rPr>
          <w:sz w:val="24"/>
          <w:szCs w:val="24"/>
        </w:rPr>
        <w:t>широкого переноса средств и способов действия;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BE63E9" w:rsidRPr="001639FE" w:rsidRDefault="00BE63E9" w:rsidP="00BE6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39FE">
        <w:rPr>
          <w:rFonts w:ascii="Times New Roman" w:hAnsi="Times New Roman"/>
          <w:b/>
          <w:sz w:val="24"/>
          <w:szCs w:val="24"/>
        </w:rPr>
        <w:t>3.Коммуникативные универсальные учебные действия</w:t>
      </w:r>
    </w:p>
    <w:p w:rsidR="00BE63E9" w:rsidRPr="00341323" w:rsidRDefault="00BE63E9" w:rsidP="00BE6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3">
        <w:rPr>
          <w:rFonts w:ascii="Times New Roman" w:hAnsi="Times New Roman"/>
          <w:sz w:val="24"/>
          <w:szCs w:val="24"/>
        </w:rPr>
        <w:t>Выпускник научится: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распознавать </w:t>
      </w:r>
      <w:proofErr w:type="spellStart"/>
      <w:r w:rsidRPr="00341323">
        <w:rPr>
          <w:sz w:val="24"/>
          <w:szCs w:val="24"/>
        </w:rPr>
        <w:t>конфликтогенные</w:t>
      </w:r>
      <w:proofErr w:type="spellEnd"/>
      <w:r w:rsidRPr="00341323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E63E9" w:rsidRDefault="00BE63E9" w:rsidP="00BE63E9">
      <w:pPr>
        <w:pStyle w:val="a"/>
        <w:numPr>
          <w:ilvl w:val="0"/>
          <w:numId w:val="0"/>
        </w:numPr>
        <w:spacing w:line="240" w:lineRule="auto"/>
        <w:ind w:left="284"/>
        <w:jc w:val="center"/>
        <w:rPr>
          <w:sz w:val="24"/>
          <w:szCs w:val="24"/>
        </w:rPr>
      </w:pPr>
      <w:r w:rsidRPr="001639FE">
        <w:rPr>
          <w:b/>
          <w:sz w:val="24"/>
          <w:szCs w:val="24"/>
        </w:rPr>
        <w:t>Предметные результаты освоения ООП по физике.</w:t>
      </w:r>
    </w:p>
    <w:p w:rsidR="00BE63E9" w:rsidRPr="00341323" w:rsidRDefault="00BE63E9" w:rsidP="00BE63E9">
      <w:pPr>
        <w:pStyle w:val="a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Результаты освоения рабочей программы</w:t>
      </w:r>
      <w:r>
        <w:rPr>
          <w:sz w:val="24"/>
          <w:szCs w:val="24"/>
        </w:rPr>
        <w:t>:</w:t>
      </w:r>
    </w:p>
    <w:p w:rsidR="00BE63E9" w:rsidRDefault="00BE63E9" w:rsidP="00BE63E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41323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базового</w:t>
      </w:r>
      <w:r w:rsidRPr="00341323">
        <w:rPr>
          <w:rFonts w:ascii="Times New Roman" w:hAnsi="Times New Roman"/>
          <w:sz w:val="24"/>
          <w:szCs w:val="24"/>
        </w:rPr>
        <w:t xml:space="preserve"> уровня ориентированы на получение</w:t>
      </w:r>
      <w:r>
        <w:rPr>
          <w:rFonts w:ascii="Times New Roman" w:hAnsi="Times New Roman"/>
          <w:sz w:val="24"/>
          <w:szCs w:val="24"/>
        </w:rPr>
        <w:t xml:space="preserve"> компетентностей для последующего</w:t>
      </w:r>
      <w:r w:rsidRPr="00341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выбора </w:t>
      </w:r>
      <w:r w:rsidRPr="00341323">
        <w:rPr>
          <w:rFonts w:ascii="Times New Roman" w:hAnsi="Times New Roman"/>
          <w:sz w:val="24"/>
          <w:szCs w:val="24"/>
        </w:rPr>
        <w:t>проф</w:t>
      </w:r>
      <w:r>
        <w:rPr>
          <w:rFonts w:ascii="Times New Roman" w:hAnsi="Times New Roman"/>
          <w:sz w:val="24"/>
          <w:szCs w:val="24"/>
        </w:rPr>
        <w:t>иля и обучения</w:t>
      </w:r>
      <w:r w:rsidRPr="00341323">
        <w:rPr>
          <w:rFonts w:ascii="Times New Roman" w:hAnsi="Times New Roman"/>
          <w:sz w:val="24"/>
          <w:szCs w:val="24"/>
        </w:rPr>
        <w:t xml:space="preserve"> как в рамках данной предметной области, так и в смежных с ней областях. </w:t>
      </w:r>
    </w:p>
    <w:p w:rsidR="00BE63E9" w:rsidRPr="00341323" w:rsidRDefault="00BE63E9" w:rsidP="00BE63E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41323">
        <w:rPr>
          <w:rFonts w:ascii="Times New Roman" w:hAnsi="Times New Roman"/>
          <w:sz w:val="24"/>
          <w:szCs w:val="24"/>
        </w:rPr>
        <w:t xml:space="preserve">Эта группа результатов предполагает: </w:t>
      </w:r>
    </w:p>
    <w:p w:rsidR="00BE63E9" w:rsidRPr="00341323" w:rsidRDefault="00BE63E9" w:rsidP="00BE6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3">
        <w:rPr>
          <w:rFonts w:ascii="Times New Roman" w:hAnsi="Times New Roman"/>
          <w:sz w:val="24"/>
          <w:szCs w:val="24"/>
        </w:rPr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BE63E9" w:rsidRPr="00341323" w:rsidRDefault="00BE63E9" w:rsidP="00BE6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3">
        <w:rPr>
          <w:rFonts w:ascii="Times New Roman" w:hAnsi="Times New Roman"/>
          <w:sz w:val="24"/>
          <w:szCs w:val="24"/>
        </w:rPr>
        <w:t>– умение решать,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BE63E9" w:rsidRPr="00341323" w:rsidRDefault="00BE63E9" w:rsidP="00BE6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3">
        <w:rPr>
          <w:rFonts w:ascii="Times New Roman" w:hAnsi="Times New Roman"/>
          <w:sz w:val="24"/>
          <w:szCs w:val="24"/>
        </w:rPr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 w:rsidR="00BE63E9" w:rsidRPr="00341323" w:rsidRDefault="00BE63E9" w:rsidP="00BE6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3E9" w:rsidRPr="001639FE" w:rsidRDefault="00BE63E9" w:rsidP="00BE63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639FE">
        <w:rPr>
          <w:rFonts w:ascii="Times New Roman" w:eastAsia="Times New Roman" w:hAnsi="Times New Roman"/>
          <w:b/>
          <w:sz w:val="24"/>
          <w:szCs w:val="24"/>
        </w:rPr>
        <w:t xml:space="preserve">В результате изучения учебного предмета «Физика» на уровне </w:t>
      </w:r>
      <w:r w:rsidR="004778C2">
        <w:rPr>
          <w:rFonts w:ascii="Times New Roman" w:eastAsia="Times New Roman" w:hAnsi="Times New Roman"/>
          <w:b/>
          <w:sz w:val="24"/>
          <w:szCs w:val="24"/>
        </w:rPr>
        <w:t>основного</w:t>
      </w:r>
      <w:r w:rsidRPr="001639FE">
        <w:rPr>
          <w:rFonts w:ascii="Times New Roman" w:eastAsia="Times New Roman" w:hAnsi="Times New Roman"/>
          <w:b/>
          <w:sz w:val="24"/>
          <w:szCs w:val="24"/>
        </w:rPr>
        <w:t xml:space="preserve"> общего образования:</w:t>
      </w:r>
    </w:p>
    <w:p w:rsidR="00BE63E9" w:rsidRPr="001639FE" w:rsidRDefault="00BE63E9" w:rsidP="00BE63E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639FE">
        <w:rPr>
          <w:rFonts w:ascii="Times New Roman" w:eastAsia="Times New Roman" w:hAnsi="Times New Roman"/>
          <w:i/>
          <w:sz w:val="24"/>
          <w:szCs w:val="24"/>
        </w:rPr>
        <w:t xml:space="preserve">Выпускник на </w:t>
      </w:r>
      <w:r w:rsidR="004778C2">
        <w:rPr>
          <w:rFonts w:ascii="Times New Roman" w:eastAsia="Times New Roman" w:hAnsi="Times New Roman"/>
          <w:i/>
          <w:sz w:val="24"/>
          <w:szCs w:val="24"/>
        </w:rPr>
        <w:t>базовом</w:t>
      </w:r>
      <w:r w:rsidRPr="001639FE">
        <w:rPr>
          <w:rFonts w:ascii="Times New Roman" w:eastAsia="Times New Roman" w:hAnsi="Times New Roman"/>
          <w:i/>
          <w:sz w:val="24"/>
          <w:szCs w:val="24"/>
        </w:rPr>
        <w:t xml:space="preserve"> уровне научится: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характеризовать взаимосвязь между физикой и другими естественными науками;</w:t>
      </w:r>
    </w:p>
    <w:p w:rsidR="00BE63E9" w:rsidRPr="001639FE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BE63E9" w:rsidRPr="00742D6C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BE63E9" w:rsidRPr="001639FE" w:rsidRDefault="00BE63E9" w:rsidP="00BE63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39FE">
        <w:rPr>
          <w:rFonts w:ascii="Times New Roman" w:eastAsia="Times New Roman" w:hAnsi="Times New Roman"/>
          <w:i/>
          <w:sz w:val="24"/>
          <w:szCs w:val="24"/>
        </w:rPr>
        <w:t xml:space="preserve">Выпускник на </w:t>
      </w:r>
      <w:r w:rsidR="00742D6C">
        <w:rPr>
          <w:rFonts w:ascii="Times New Roman" w:eastAsia="Times New Roman" w:hAnsi="Times New Roman"/>
          <w:i/>
          <w:sz w:val="24"/>
          <w:szCs w:val="24"/>
        </w:rPr>
        <w:t>базовом</w:t>
      </w:r>
      <w:r w:rsidRPr="001639FE">
        <w:rPr>
          <w:rFonts w:ascii="Times New Roman" w:eastAsia="Times New Roman" w:hAnsi="Times New Roman"/>
          <w:i/>
          <w:sz w:val="24"/>
          <w:szCs w:val="24"/>
        </w:rPr>
        <w:t xml:space="preserve"> уровне получит возможность научиться: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1639FE">
        <w:rPr>
          <w:sz w:val="24"/>
          <w:szCs w:val="24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</w:t>
      </w:r>
      <w:r w:rsidRPr="00341323">
        <w:rPr>
          <w:sz w:val="24"/>
          <w:szCs w:val="24"/>
        </w:rPr>
        <w:t xml:space="preserve"> и законов;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решать экспериментальные</w:t>
      </w:r>
      <w:r w:rsidRPr="00341323">
        <w:rPr>
          <w:color w:val="20124D"/>
          <w:sz w:val="24"/>
          <w:szCs w:val="24"/>
        </w:rPr>
        <w:t>,</w:t>
      </w:r>
      <w:r w:rsidRPr="00341323">
        <w:rPr>
          <w:sz w:val="24"/>
          <w:szCs w:val="24"/>
        </w:rPr>
        <w:t xml:space="preserve"> качественные и количественные задачи </w:t>
      </w:r>
      <w:r w:rsidR="00742D6C">
        <w:rPr>
          <w:sz w:val="24"/>
          <w:szCs w:val="24"/>
        </w:rPr>
        <w:t>разного</w:t>
      </w:r>
      <w:r w:rsidRPr="00341323">
        <w:rPr>
          <w:sz w:val="24"/>
          <w:szCs w:val="24"/>
        </w:rPr>
        <w:t xml:space="preserve"> уровня сложности, используя физические законы, а также уравнения, связывающие физические величины;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BE63E9" w:rsidRPr="00341323" w:rsidRDefault="00BE63E9" w:rsidP="00BE63E9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BE63E9" w:rsidRDefault="00BE63E9" w:rsidP="00742D6C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усовершенствовать приборы и методы исследования в соот</w:t>
      </w:r>
      <w:r w:rsidR="00742D6C">
        <w:rPr>
          <w:sz w:val="24"/>
          <w:szCs w:val="24"/>
        </w:rPr>
        <w:t>ветствии с поставленной задачей.</w:t>
      </w:r>
    </w:p>
    <w:p w:rsidR="00213733" w:rsidRDefault="00213733" w:rsidP="00213733">
      <w:pPr>
        <w:rPr>
          <w:lang w:eastAsia="ru-RU"/>
        </w:rPr>
      </w:pPr>
    </w:p>
    <w:p w:rsidR="00213733" w:rsidRPr="009C2775" w:rsidRDefault="009046D8" w:rsidP="009046D8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046D8">
        <w:rPr>
          <w:rFonts w:ascii="Times New Roman" w:hAnsi="Times New Roman"/>
          <w:b/>
          <w:sz w:val="24"/>
          <w:szCs w:val="24"/>
        </w:rPr>
        <w:t xml:space="preserve">. </w:t>
      </w:r>
      <w:r w:rsidR="00213733" w:rsidRPr="000E0BC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213733" w:rsidRPr="000E0BC9" w:rsidRDefault="00213733" w:rsidP="002137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 xml:space="preserve"> 8</w:t>
      </w:r>
      <w:r w:rsidRPr="000E0BC9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 xml:space="preserve"> класс</w:t>
      </w:r>
    </w:p>
    <w:p w:rsidR="00213733" w:rsidRDefault="00213733" w:rsidP="002137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68 часов</w:t>
      </w:r>
    </w:p>
    <w:p w:rsidR="000F557A" w:rsidRDefault="000F557A" w:rsidP="002137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</w:pPr>
    </w:p>
    <w:p w:rsidR="000F557A" w:rsidRDefault="000F557A" w:rsidP="000F557A">
      <w:pPr>
        <w:pStyle w:val="ab"/>
        <w:spacing w:line="240" w:lineRule="auto"/>
        <w:ind w:left="1080"/>
        <w:jc w:val="center"/>
        <w:rPr>
          <w:b/>
          <w:bCs/>
          <w:sz w:val="24"/>
        </w:rPr>
      </w:pPr>
      <w:r>
        <w:rPr>
          <w:b/>
          <w:bCs/>
          <w:sz w:val="24"/>
        </w:rPr>
        <w:t>Тепловые явления (25 часов)</w:t>
      </w:r>
    </w:p>
    <w:p w:rsidR="000F557A" w:rsidRPr="000F557A" w:rsidRDefault="000F557A" w:rsidP="000F557A">
      <w:pPr>
        <w:pStyle w:val="ab"/>
        <w:spacing w:line="240" w:lineRule="auto"/>
        <w:ind w:left="0" w:firstLine="708"/>
        <w:rPr>
          <w:sz w:val="24"/>
        </w:rPr>
      </w:pPr>
      <w:r w:rsidRPr="000F557A">
        <w:rPr>
          <w:sz w:val="24"/>
        </w:rPr>
        <w:t>Внутренняя энергия.</w:t>
      </w:r>
      <w:r w:rsidRPr="000F557A">
        <w:rPr>
          <w:bCs/>
          <w:sz w:val="24"/>
        </w:rPr>
        <w:t xml:space="preserve"> Тепловое движение. </w:t>
      </w:r>
      <w:r w:rsidRPr="000F557A">
        <w:rPr>
          <w:sz w:val="24"/>
        </w:rPr>
        <w:t>Температура. Теплопередача. Необра</w:t>
      </w:r>
      <w:r>
        <w:rPr>
          <w:sz w:val="24"/>
        </w:rPr>
        <w:t xml:space="preserve">тимость процесса теплопередачи. </w:t>
      </w:r>
      <w:r w:rsidRPr="000F557A">
        <w:rPr>
          <w:sz w:val="24"/>
        </w:rPr>
        <w:t>Связь температуры вещества с хаотическим движением его частиц.</w:t>
      </w:r>
      <w:r w:rsidRPr="000F557A">
        <w:rPr>
          <w:bCs/>
          <w:sz w:val="24"/>
        </w:rPr>
        <w:t xml:space="preserve"> Способы изменения внутренней энергии.</w:t>
      </w:r>
      <w:r>
        <w:rPr>
          <w:sz w:val="24"/>
        </w:rPr>
        <w:t xml:space="preserve"> </w:t>
      </w:r>
      <w:r w:rsidRPr="000F557A">
        <w:rPr>
          <w:bCs/>
          <w:sz w:val="24"/>
        </w:rPr>
        <w:t>Теплопроводность.</w:t>
      </w:r>
      <w:r>
        <w:rPr>
          <w:sz w:val="24"/>
        </w:rPr>
        <w:t xml:space="preserve"> </w:t>
      </w:r>
      <w:r w:rsidRPr="000F557A">
        <w:rPr>
          <w:sz w:val="24"/>
        </w:rPr>
        <w:t>Количество т</w:t>
      </w:r>
      <w:r>
        <w:rPr>
          <w:sz w:val="24"/>
        </w:rPr>
        <w:t xml:space="preserve">еплоты. Удельная теплоемкость.  </w:t>
      </w:r>
      <w:r w:rsidRPr="000F557A">
        <w:rPr>
          <w:bCs/>
          <w:sz w:val="24"/>
        </w:rPr>
        <w:t>Конвекция.</w:t>
      </w:r>
      <w:r>
        <w:rPr>
          <w:sz w:val="24"/>
        </w:rPr>
        <w:t xml:space="preserve"> </w:t>
      </w:r>
      <w:r w:rsidRPr="000F557A">
        <w:rPr>
          <w:bCs/>
          <w:sz w:val="24"/>
        </w:rPr>
        <w:t>Излучение.</w:t>
      </w:r>
      <w:r w:rsidRPr="000F557A">
        <w:rPr>
          <w:sz w:val="24"/>
        </w:rPr>
        <w:t xml:space="preserve"> Закон сохранени</w:t>
      </w:r>
      <w:r>
        <w:rPr>
          <w:sz w:val="24"/>
        </w:rPr>
        <w:t xml:space="preserve">я энергии в тепловых процессах. </w:t>
      </w:r>
      <w:r w:rsidRPr="000F557A">
        <w:rPr>
          <w:sz w:val="24"/>
        </w:rPr>
        <w:t xml:space="preserve">Плавление и кристаллизация. </w:t>
      </w:r>
      <w:r w:rsidRPr="000F557A">
        <w:rPr>
          <w:bCs/>
          <w:sz w:val="24"/>
        </w:rPr>
        <w:t>Удельная теплота плавления. График плавления и отвердевания.</w:t>
      </w:r>
      <w:r>
        <w:rPr>
          <w:sz w:val="24"/>
        </w:rPr>
        <w:t xml:space="preserve"> </w:t>
      </w:r>
      <w:r w:rsidRPr="000F557A">
        <w:rPr>
          <w:sz w:val="24"/>
        </w:rPr>
        <w:t>Преобразование энергии при из</w:t>
      </w:r>
      <w:r>
        <w:rPr>
          <w:sz w:val="24"/>
        </w:rPr>
        <w:t xml:space="preserve">менениях агрегатного состояния вещества. </w:t>
      </w:r>
      <w:r w:rsidRPr="000F557A">
        <w:rPr>
          <w:sz w:val="24"/>
        </w:rPr>
        <w:t xml:space="preserve">Испарение и конденсация. </w:t>
      </w:r>
      <w:r w:rsidRPr="000F557A">
        <w:rPr>
          <w:bCs/>
          <w:sz w:val="24"/>
        </w:rPr>
        <w:t>Удельная теплота парообразования и конденсации.</w:t>
      </w:r>
      <w:r>
        <w:rPr>
          <w:sz w:val="24"/>
        </w:rPr>
        <w:t xml:space="preserve"> </w:t>
      </w:r>
      <w:r w:rsidRPr="000F557A">
        <w:rPr>
          <w:bCs/>
          <w:sz w:val="24"/>
        </w:rPr>
        <w:t>Работа пара и газа при расширении.</w:t>
      </w:r>
      <w:r>
        <w:rPr>
          <w:sz w:val="24"/>
        </w:rPr>
        <w:t xml:space="preserve"> </w:t>
      </w:r>
      <w:r w:rsidRPr="000F557A">
        <w:rPr>
          <w:sz w:val="24"/>
        </w:rPr>
        <w:t>Кипение жидкости. Влажность воздуха.</w:t>
      </w:r>
    </w:p>
    <w:p w:rsidR="000F557A" w:rsidRPr="000F557A" w:rsidRDefault="000F557A" w:rsidP="000F557A">
      <w:pPr>
        <w:pStyle w:val="ab"/>
        <w:spacing w:line="240" w:lineRule="auto"/>
        <w:ind w:left="0"/>
        <w:rPr>
          <w:sz w:val="24"/>
        </w:rPr>
      </w:pPr>
      <w:r>
        <w:rPr>
          <w:sz w:val="24"/>
        </w:rPr>
        <w:t xml:space="preserve">Тепловые двигатели. </w:t>
      </w:r>
      <w:r w:rsidRPr="000F557A">
        <w:rPr>
          <w:bCs/>
          <w:sz w:val="24"/>
        </w:rPr>
        <w:t>Энергия топлива. Удельная теплота сгорания.</w:t>
      </w:r>
      <w:r>
        <w:rPr>
          <w:sz w:val="24"/>
        </w:rPr>
        <w:t xml:space="preserve"> </w:t>
      </w:r>
      <w:r w:rsidRPr="000F557A">
        <w:rPr>
          <w:bCs/>
          <w:sz w:val="24"/>
        </w:rPr>
        <w:t>Агрегатные состояния.</w:t>
      </w:r>
      <w:r w:rsidRPr="000F557A">
        <w:rPr>
          <w:sz w:val="24"/>
        </w:rPr>
        <w:t xml:space="preserve"> Преобразование</w:t>
      </w:r>
      <w:r>
        <w:rPr>
          <w:sz w:val="24"/>
        </w:rPr>
        <w:t xml:space="preserve"> энергии в тепловых двигателях. </w:t>
      </w:r>
      <w:r w:rsidRPr="000F557A">
        <w:rPr>
          <w:bCs/>
          <w:sz w:val="24"/>
        </w:rPr>
        <w:t>КПД теплового двигателя.</w:t>
      </w:r>
    </w:p>
    <w:p w:rsidR="000F557A" w:rsidRPr="000F557A" w:rsidRDefault="000F557A" w:rsidP="000F557A">
      <w:pPr>
        <w:pStyle w:val="ab"/>
        <w:spacing w:line="240" w:lineRule="auto"/>
        <w:ind w:left="0"/>
        <w:rPr>
          <w:i/>
          <w:spacing w:val="40"/>
          <w:sz w:val="24"/>
        </w:rPr>
      </w:pPr>
      <w:r w:rsidRPr="000F557A">
        <w:rPr>
          <w:i/>
          <w:spacing w:val="40"/>
          <w:sz w:val="24"/>
        </w:rPr>
        <w:t>Фронтальная лабораторная работа.</w:t>
      </w:r>
    </w:p>
    <w:p w:rsidR="000F557A" w:rsidRPr="000F557A" w:rsidRDefault="000F557A" w:rsidP="000F557A">
      <w:pPr>
        <w:pStyle w:val="ab"/>
        <w:spacing w:line="240" w:lineRule="auto"/>
        <w:ind w:left="0"/>
        <w:rPr>
          <w:iCs/>
          <w:spacing w:val="40"/>
          <w:sz w:val="24"/>
        </w:rPr>
      </w:pPr>
      <w:r w:rsidRPr="000F557A">
        <w:rPr>
          <w:iCs/>
          <w:spacing w:val="40"/>
          <w:sz w:val="24"/>
        </w:rPr>
        <w:t>1.</w:t>
      </w:r>
      <w:r w:rsidRPr="000F557A">
        <w:rPr>
          <w:iCs/>
          <w:sz w:val="24"/>
        </w:rPr>
        <w:t>Сравнение количес</w:t>
      </w:r>
      <w:r>
        <w:rPr>
          <w:iCs/>
          <w:sz w:val="24"/>
        </w:rPr>
        <w:t xml:space="preserve">тв теплоты при смешивании воды </w:t>
      </w:r>
      <w:r w:rsidRPr="000F557A">
        <w:rPr>
          <w:iCs/>
          <w:sz w:val="24"/>
        </w:rPr>
        <w:t>разной температуры</w:t>
      </w:r>
      <w:r w:rsidRPr="000F557A">
        <w:rPr>
          <w:iCs/>
          <w:spacing w:val="40"/>
          <w:sz w:val="24"/>
        </w:rPr>
        <w:t>.</w:t>
      </w:r>
    </w:p>
    <w:p w:rsidR="000F557A" w:rsidRPr="000F557A" w:rsidRDefault="000F557A" w:rsidP="000F557A">
      <w:pPr>
        <w:pStyle w:val="ab"/>
        <w:spacing w:line="240" w:lineRule="auto"/>
        <w:ind w:left="0"/>
        <w:rPr>
          <w:iCs/>
          <w:sz w:val="24"/>
        </w:rPr>
      </w:pPr>
      <w:r w:rsidRPr="000F557A">
        <w:rPr>
          <w:iCs/>
          <w:sz w:val="24"/>
        </w:rPr>
        <w:t>2.</w:t>
      </w:r>
      <w:r>
        <w:rPr>
          <w:iCs/>
          <w:sz w:val="24"/>
        </w:rPr>
        <w:t xml:space="preserve"> </w:t>
      </w:r>
      <w:r w:rsidRPr="000F557A">
        <w:rPr>
          <w:iCs/>
          <w:sz w:val="24"/>
        </w:rPr>
        <w:t>Измерение удельной теплоемкости твердого тела.</w:t>
      </w:r>
    </w:p>
    <w:p w:rsidR="000F557A" w:rsidRPr="000F557A" w:rsidRDefault="000F557A" w:rsidP="000F557A">
      <w:pPr>
        <w:pStyle w:val="ab"/>
        <w:spacing w:line="240" w:lineRule="auto"/>
        <w:ind w:left="0"/>
        <w:rPr>
          <w:iCs/>
          <w:sz w:val="24"/>
        </w:rPr>
      </w:pPr>
      <w:r w:rsidRPr="000F557A">
        <w:rPr>
          <w:iCs/>
          <w:sz w:val="24"/>
        </w:rPr>
        <w:t>3. Измерение влажности воздуха</w:t>
      </w:r>
    </w:p>
    <w:p w:rsidR="000F557A" w:rsidRDefault="000F557A" w:rsidP="000F557A">
      <w:pPr>
        <w:pStyle w:val="ab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Электрические явления. (26 часов)</w:t>
      </w:r>
    </w:p>
    <w:p w:rsidR="000F557A" w:rsidRPr="00E805C5" w:rsidRDefault="000F557A" w:rsidP="00E805C5">
      <w:pPr>
        <w:pStyle w:val="ab"/>
        <w:spacing w:line="240" w:lineRule="auto"/>
        <w:ind w:left="0" w:firstLine="708"/>
        <w:rPr>
          <w:sz w:val="24"/>
        </w:rPr>
      </w:pPr>
      <w:r w:rsidRPr="000F557A">
        <w:rPr>
          <w:sz w:val="24"/>
        </w:rPr>
        <w:t>Электризация тел. Электрический заряд. Взаимодействие зарядов. Два вида электрического заряда. Дискретность электрического заряда. Электрон.</w:t>
      </w:r>
      <w:r w:rsidR="00E805C5">
        <w:rPr>
          <w:sz w:val="24"/>
        </w:rPr>
        <w:t xml:space="preserve"> </w:t>
      </w:r>
      <w:r w:rsidRPr="000F557A">
        <w:rPr>
          <w:sz w:val="24"/>
        </w:rPr>
        <w:t xml:space="preserve">Закон сохранения электрического заряда. Электрическое поле. </w:t>
      </w:r>
      <w:r w:rsidRPr="000F557A">
        <w:rPr>
          <w:bCs/>
          <w:sz w:val="24"/>
        </w:rPr>
        <w:t>Электроскоп. Строение атомов.</w:t>
      </w:r>
      <w:r w:rsidR="00E805C5">
        <w:rPr>
          <w:sz w:val="24"/>
        </w:rPr>
        <w:t xml:space="preserve"> </w:t>
      </w:r>
      <w:r w:rsidRPr="000F557A">
        <w:rPr>
          <w:bCs/>
          <w:sz w:val="24"/>
        </w:rPr>
        <w:t>Объяснение электрических явлений.</w:t>
      </w:r>
      <w:r w:rsidR="00E805C5">
        <w:rPr>
          <w:sz w:val="24"/>
        </w:rPr>
        <w:t xml:space="preserve"> </w:t>
      </w:r>
      <w:r w:rsidRPr="000F557A">
        <w:rPr>
          <w:bCs/>
          <w:sz w:val="24"/>
        </w:rPr>
        <w:t xml:space="preserve">Проводники и непроводники электричества. </w:t>
      </w:r>
      <w:r w:rsidRPr="000F557A">
        <w:rPr>
          <w:sz w:val="24"/>
        </w:rPr>
        <w:t>Действие электрическог</w:t>
      </w:r>
      <w:r w:rsidR="00E805C5">
        <w:rPr>
          <w:sz w:val="24"/>
        </w:rPr>
        <w:t xml:space="preserve">о поля на электрические заряды. </w:t>
      </w:r>
      <w:r w:rsidRPr="000F557A">
        <w:rPr>
          <w:sz w:val="24"/>
        </w:rPr>
        <w:t xml:space="preserve">Постоянный электрический ток. </w:t>
      </w:r>
      <w:r w:rsidRPr="000F557A">
        <w:rPr>
          <w:bCs/>
          <w:sz w:val="24"/>
        </w:rPr>
        <w:t xml:space="preserve">Источники электрического тока. </w:t>
      </w:r>
      <w:r w:rsidR="00E805C5">
        <w:rPr>
          <w:sz w:val="24"/>
        </w:rPr>
        <w:t xml:space="preserve"> </w:t>
      </w:r>
      <w:r w:rsidRPr="000F557A">
        <w:rPr>
          <w:sz w:val="24"/>
        </w:rPr>
        <w:t xml:space="preserve">Носители свободных электрических зарядов в металлах, жидкостях и газах. </w:t>
      </w:r>
      <w:r w:rsidRPr="000F557A">
        <w:rPr>
          <w:bCs/>
          <w:sz w:val="24"/>
        </w:rPr>
        <w:t>Электрическая цепь и ее составные части</w:t>
      </w:r>
      <w:r w:rsidRPr="000F557A">
        <w:rPr>
          <w:sz w:val="24"/>
        </w:rPr>
        <w:t xml:space="preserve">. Сила тока. Единицы силы тока. </w:t>
      </w:r>
      <w:r w:rsidRPr="000F557A">
        <w:rPr>
          <w:bCs/>
          <w:sz w:val="24"/>
        </w:rPr>
        <w:t>Амперметр. Измерение силы тока.</w:t>
      </w:r>
      <w:r w:rsidR="00E805C5">
        <w:rPr>
          <w:sz w:val="24"/>
        </w:rPr>
        <w:t xml:space="preserve"> </w:t>
      </w:r>
      <w:r w:rsidRPr="000F557A">
        <w:rPr>
          <w:sz w:val="24"/>
        </w:rPr>
        <w:t xml:space="preserve">Напряжение. Единицы напряжения. </w:t>
      </w:r>
      <w:r w:rsidRPr="000F557A">
        <w:rPr>
          <w:bCs/>
          <w:sz w:val="24"/>
        </w:rPr>
        <w:t>Вольтметр. Измерение напряжения. Зависимость силы тока от напряжения.</w:t>
      </w:r>
      <w:r w:rsidR="00E805C5">
        <w:rPr>
          <w:sz w:val="24"/>
        </w:rPr>
        <w:t xml:space="preserve"> </w:t>
      </w:r>
      <w:r w:rsidRPr="000F557A">
        <w:rPr>
          <w:sz w:val="24"/>
        </w:rPr>
        <w:t>Сопрот</w:t>
      </w:r>
      <w:r w:rsidR="00E805C5">
        <w:rPr>
          <w:sz w:val="24"/>
        </w:rPr>
        <w:t xml:space="preserve">ивление. Единицы сопротивления. </w:t>
      </w:r>
      <w:r w:rsidRPr="000F557A">
        <w:rPr>
          <w:sz w:val="24"/>
        </w:rPr>
        <w:t>Закон Ома д</w:t>
      </w:r>
      <w:r w:rsidR="00E805C5">
        <w:rPr>
          <w:sz w:val="24"/>
        </w:rPr>
        <w:t xml:space="preserve">ля участка электрической цепи.  </w:t>
      </w:r>
      <w:r w:rsidRPr="000F557A">
        <w:rPr>
          <w:bCs/>
          <w:sz w:val="24"/>
        </w:rPr>
        <w:t>Расчет сопротивления проводников. Удельное сопротивление.</w:t>
      </w:r>
      <w:r w:rsidR="00E805C5">
        <w:rPr>
          <w:sz w:val="24"/>
        </w:rPr>
        <w:t xml:space="preserve"> </w:t>
      </w:r>
      <w:r w:rsidRPr="000F557A">
        <w:rPr>
          <w:bCs/>
          <w:sz w:val="24"/>
        </w:rPr>
        <w:t>Примеры на расчет сопротивления проводников, силы тока и напряжения.</w:t>
      </w:r>
      <w:r w:rsidR="00E805C5">
        <w:rPr>
          <w:sz w:val="24"/>
        </w:rPr>
        <w:t xml:space="preserve"> </w:t>
      </w:r>
      <w:r w:rsidRPr="000F557A">
        <w:rPr>
          <w:bCs/>
          <w:sz w:val="24"/>
        </w:rPr>
        <w:t>Реостаты.</w:t>
      </w:r>
    </w:p>
    <w:p w:rsidR="000F557A" w:rsidRPr="000F557A" w:rsidRDefault="000F557A" w:rsidP="00E805C5">
      <w:pPr>
        <w:pStyle w:val="ab"/>
        <w:spacing w:line="240" w:lineRule="auto"/>
        <w:ind w:left="0" w:firstLine="708"/>
        <w:rPr>
          <w:bCs/>
          <w:sz w:val="24"/>
        </w:rPr>
      </w:pPr>
      <w:r w:rsidRPr="000F557A">
        <w:rPr>
          <w:bCs/>
          <w:sz w:val="24"/>
        </w:rPr>
        <w:t>Последовательное и параллельное соединение проводников. Действия электрического тока</w:t>
      </w:r>
      <w:r w:rsidR="00E805C5">
        <w:rPr>
          <w:bCs/>
          <w:sz w:val="24"/>
        </w:rPr>
        <w:t xml:space="preserve"> </w:t>
      </w:r>
      <w:r w:rsidRPr="000F557A">
        <w:rPr>
          <w:sz w:val="24"/>
        </w:rPr>
        <w:t>Закон Джоуля-Ленца</w:t>
      </w:r>
      <w:r w:rsidR="00E805C5">
        <w:rPr>
          <w:bCs/>
          <w:sz w:val="24"/>
        </w:rPr>
        <w:t xml:space="preserve">. Работа электрического тока. Мощность электрического тока. </w:t>
      </w:r>
      <w:r w:rsidRPr="000F557A">
        <w:rPr>
          <w:bCs/>
          <w:sz w:val="24"/>
        </w:rPr>
        <w:t>Единицы работы электрического тока, применяемые на практике.</w:t>
      </w:r>
    </w:p>
    <w:p w:rsidR="000F557A" w:rsidRPr="000F557A" w:rsidRDefault="000F557A" w:rsidP="000F557A">
      <w:pPr>
        <w:pStyle w:val="ab"/>
        <w:spacing w:line="240" w:lineRule="auto"/>
        <w:ind w:left="0"/>
        <w:rPr>
          <w:bCs/>
          <w:sz w:val="24"/>
        </w:rPr>
      </w:pPr>
      <w:r w:rsidRPr="000F557A">
        <w:rPr>
          <w:bCs/>
          <w:sz w:val="24"/>
        </w:rPr>
        <w:t>Счетчик электрической энергии. Электронагревательные п</w:t>
      </w:r>
      <w:r w:rsidR="00E805C5">
        <w:rPr>
          <w:bCs/>
          <w:sz w:val="24"/>
        </w:rPr>
        <w:t xml:space="preserve">риборы. </w:t>
      </w:r>
      <w:r w:rsidRPr="000F557A">
        <w:rPr>
          <w:bCs/>
          <w:sz w:val="24"/>
        </w:rPr>
        <w:t>Расчет электроэнергии, п</w:t>
      </w:r>
      <w:r w:rsidR="00E805C5">
        <w:rPr>
          <w:bCs/>
          <w:sz w:val="24"/>
        </w:rPr>
        <w:t xml:space="preserve">отребляемой бытовыми приборами. </w:t>
      </w:r>
      <w:r w:rsidRPr="000F557A">
        <w:rPr>
          <w:bCs/>
          <w:sz w:val="24"/>
        </w:rPr>
        <w:t>Нагревание проводников электрическим током.</w:t>
      </w:r>
    </w:p>
    <w:p w:rsidR="000F557A" w:rsidRPr="000F557A" w:rsidRDefault="000F557A" w:rsidP="000F557A">
      <w:pPr>
        <w:pStyle w:val="ab"/>
        <w:spacing w:line="240" w:lineRule="auto"/>
        <w:ind w:left="0"/>
        <w:rPr>
          <w:bCs/>
          <w:sz w:val="24"/>
        </w:rPr>
      </w:pPr>
      <w:r w:rsidRPr="000F557A">
        <w:rPr>
          <w:bCs/>
          <w:sz w:val="24"/>
        </w:rPr>
        <w:t xml:space="preserve">Количество теплоты, </w:t>
      </w:r>
      <w:r w:rsidR="00E805C5">
        <w:rPr>
          <w:bCs/>
          <w:sz w:val="24"/>
        </w:rPr>
        <w:t xml:space="preserve">выделяемое проводником с током. </w:t>
      </w:r>
      <w:r w:rsidRPr="000F557A">
        <w:rPr>
          <w:bCs/>
          <w:sz w:val="24"/>
        </w:rPr>
        <w:t>Лампа н</w:t>
      </w:r>
      <w:r w:rsidR="00E805C5">
        <w:rPr>
          <w:bCs/>
          <w:sz w:val="24"/>
        </w:rPr>
        <w:t xml:space="preserve">акаливания. Короткое замыкание. </w:t>
      </w:r>
      <w:r w:rsidRPr="000F557A">
        <w:rPr>
          <w:bCs/>
          <w:sz w:val="24"/>
        </w:rPr>
        <w:t>Предохранители.</w:t>
      </w:r>
    </w:p>
    <w:p w:rsidR="000F557A" w:rsidRPr="000F557A" w:rsidRDefault="000F557A" w:rsidP="000F557A">
      <w:pPr>
        <w:pStyle w:val="ab"/>
        <w:spacing w:line="240" w:lineRule="auto"/>
        <w:ind w:left="0"/>
        <w:rPr>
          <w:i/>
          <w:spacing w:val="40"/>
          <w:sz w:val="24"/>
        </w:rPr>
      </w:pPr>
      <w:r w:rsidRPr="000F557A">
        <w:rPr>
          <w:i/>
          <w:spacing w:val="40"/>
          <w:sz w:val="24"/>
        </w:rPr>
        <w:t>Фронтальная лабораторная работа.</w:t>
      </w:r>
    </w:p>
    <w:p w:rsidR="000F557A" w:rsidRPr="000F557A" w:rsidRDefault="00E805C5" w:rsidP="000F557A">
      <w:pPr>
        <w:pStyle w:val="ab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1</w:t>
      </w:r>
      <w:r w:rsidR="000F557A" w:rsidRPr="000F557A">
        <w:rPr>
          <w:iCs/>
          <w:sz w:val="24"/>
        </w:rPr>
        <w:t>.Сборка электрической цепи и измерение силы тока в ее различных участках.</w:t>
      </w:r>
    </w:p>
    <w:p w:rsidR="000F557A" w:rsidRPr="000F557A" w:rsidRDefault="00E805C5" w:rsidP="000F557A">
      <w:pPr>
        <w:pStyle w:val="ab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2</w:t>
      </w:r>
      <w:r w:rsidR="000F557A" w:rsidRPr="000F557A">
        <w:rPr>
          <w:iCs/>
          <w:sz w:val="24"/>
        </w:rPr>
        <w:t>.Измерение напряжения на различных участках электрической цепи.</w:t>
      </w:r>
    </w:p>
    <w:p w:rsidR="000F557A" w:rsidRPr="000F557A" w:rsidRDefault="00E805C5" w:rsidP="000F557A">
      <w:pPr>
        <w:pStyle w:val="ab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3</w:t>
      </w:r>
      <w:r w:rsidR="000F557A" w:rsidRPr="000F557A">
        <w:rPr>
          <w:iCs/>
          <w:sz w:val="24"/>
        </w:rPr>
        <w:t>.Регулирование силы тока реостатом.</w:t>
      </w:r>
    </w:p>
    <w:p w:rsidR="000F557A" w:rsidRPr="000F557A" w:rsidRDefault="00E805C5" w:rsidP="000F557A">
      <w:pPr>
        <w:pStyle w:val="ab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4</w:t>
      </w:r>
      <w:r w:rsidR="000F557A" w:rsidRPr="000F557A">
        <w:rPr>
          <w:iCs/>
          <w:sz w:val="24"/>
        </w:rPr>
        <w:t>.Измерение сопротивления проводника при помощи амперметра и вольтметра.</w:t>
      </w:r>
    </w:p>
    <w:p w:rsidR="000F557A" w:rsidRPr="000F557A" w:rsidRDefault="00E805C5" w:rsidP="000F557A">
      <w:pPr>
        <w:pStyle w:val="ab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5</w:t>
      </w:r>
      <w:r w:rsidR="000F557A" w:rsidRPr="000F557A">
        <w:rPr>
          <w:iCs/>
          <w:sz w:val="24"/>
        </w:rPr>
        <w:t>.Измерение мощности и работы тока в электрической лампе.</w:t>
      </w:r>
    </w:p>
    <w:p w:rsidR="000F557A" w:rsidRDefault="000F557A" w:rsidP="00E805C5">
      <w:pPr>
        <w:pStyle w:val="ab"/>
        <w:spacing w:line="240" w:lineRule="auto"/>
        <w:ind w:left="0"/>
        <w:jc w:val="center"/>
        <w:rPr>
          <w:b/>
          <w:iCs/>
          <w:sz w:val="24"/>
        </w:rPr>
      </w:pPr>
      <w:r>
        <w:rPr>
          <w:b/>
          <w:iCs/>
          <w:sz w:val="24"/>
        </w:rPr>
        <w:t>Электромагнитные явления (7 часов)</w:t>
      </w:r>
    </w:p>
    <w:p w:rsidR="000F557A" w:rsidRDefault="000F557A" w:rsidP="00E805C5">
      <w:pPr>
        <w:pStyle w:val="ab"/>
        <w:spacing w:line="240" w:lineRule="auto"/>
        <w:ind w:left="0" w:firstLine="708"/>
        <w:rPr>
          <w:iCs/>
          <w:sz w:val="24"/>
        </w:rPr>
      </w:pPr>
      <w:r>
        <w:rPr>
          <w:iCs/>
          <w:sz w:val="24"/>
        </w:rPr>
        <w:t>Магнитное поле. Магнитное поле прямого тока. Магнитные линии. Магнитное поле катушки с током. Электромагниты и их применения. Постоянные магниты. Магнитное поле постоянных магнитов. Магнитное поле Земли. Действие магнитного поля на проводник с током. Электрический двигатель.</w:t>
      </w:r>
    </w:p>
    <w:p w:rsidR="000F557A" w:rsidRPr="00E805C5" w:rsidRDefault="000F557A" w:rsidP="000F557A">
      <w:pPr>
        <w:pStyle w:val="ab"/>
        <w:spacing w:line="240" w:lineRule="auto"/>
        <w:ind w:left="0"/>
        <w:rPr>
          <w:i/>
          <w:iCs/>
          <w:sz w:val="24"/>
        </w:rPr>
      </w:pPr>
      <w:r w:rsidRPr="00E805C5">
        <w:rPr>
          <w:i/>
          <w:iCs/>
          <w:sz w:val="24"/>
        </w:rPr>
        <w:t>Фронтальная лабораторная работа.</w:t>
      </w:r>
    </w:p>
    <w:p w:rsidR="000F557A" w:rsidRDefault="00E805C5" w:rsidP="000F557A">
      <w:pPr>
        <w:pStyle w:val="ab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1</w:t>
      </w:r>
      <w:r w:rsidR="000F557A">
        <w:rPr>
          <w:iCs/>
          <w:sz w:val="24"/>
        </w:rPr>
        <w:t>. Сборка электромагнита и испытание его действия.</w:t>
      </w:r>
    </w:p>
    <w:p w:rsidR="000F557A" w:rsidRPr="002A2011" w:rsidRDefault="00E805C5" w:rsidP="000F557A">
      <w:pPr>
        <w:pStyle w:val="ab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2</w:t>
      </w:r>
      <w:r w:rsidR="000F557A">
        <w:rPr>
          <w:iCs/>
          <w:sz w:val="24"/>
        </w:rPr>
        <w:t>. Изучение электрического двигателя постоянного тока (на модели).</w:t>
      </w:r>
    </w:p>
    <w:p w:rsidR="000F557A" w:rsidRDefault="000F557A" w:rsidP="000F557A">
      <w:pPr>
        <w:pStyle w:val="ab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Световые явления. (9 часов)</w:t>
      </w:r>
    </w:p>
    <w:p w:rsidR="000F557A" w:rsidRDefault="000F557A" w:rsidP="000F557A">
      <w:pPr>
        <w:pStyle w:val="ab"/>
        <w:spacing w:line="240" w:lineRule="auto"/>
        <w:ind w:left="0"/>
        <w:rPr>
          <w:sz w:val="24"/>
        </w:rPr>
      </w:pPr>
    </w:p>
    <w:p w:rsidR="000F557A" w:rsidRPr="00E805C5" w:rsidRDefault="00E805C5" w:rsidP="00E805C5">
      <w:pPr>
        <w:pStyle w:val="ab"/>
        <w:spacing w:line="240" w:lineRule="auto"/>
        <w:ind w:left="0" w:firstLine="708"/>
        <w:rPr>
          <w:bCs/>
          <w:sz w:val="24"/>
        </w:rPr>
      </w:pPr>
      <w:r>
        <w:rPr>
          <w:bCs/>
          <w:sz w:val="24"/>
        </w:rPr>
        <w:t xml:space="preserve">Источники света. </w:t>
      </w:r>
      <w:r w:rsidR="000F557A" w:rsidRPr="00E805C5">
        <w:rPr>
          <w:sz w:val="24"/>
        </w:rPr>
        <w:t xml:space="preserve">Прямолинейное </w:t>
      </w:r>
      <w:proofErr w:type="gramStart"/>
      <w:r w:rsidR="000F557A" w:rsidRPr="00E805C5">
        <w:rPr>
          <w:sz w:val="24"/>
        </w:rPr>
        <w:t>распространение,  отражение</w:t>
      </w:r>
      <w:proofErr w:type="gramEnd"/>
      <w:r w:rsidR="000F557A" w:rsidRPr="00E805C5">
        <w:rPr>
          <w:sz w:val="24"/>
        </w:rPr>
        <w:t xml:space="preserve"> и преломление света. Луч.  Закон отражения света.</w:t>
      </w:r>
      <w:r>
        <w:rPr>
          <w:bCs/>
          <w:sz w:val="24"/>
        </w:rPr>
        <w:t xml:space="preserve"> </w:t>
      </w:r>
      <w:r w:rsidR="000F557A" w:rsidRPr="00E805C5">
        <w:rPr>
          <w:sz w:val="24"/>
        </w:rPr>
        <w:t xml:space="preserve">Плоское зеркало. Линза. </w:t>
      </w:r>
      <w:r w:rsidR="000F557A" w:rsidRPr="00E805C5">
        <w:rPr>
          <w:bCs/>
          <w:sz w:val="24"/>
        </w:rPr>
        <w:t>Оптическая сила линз</w:t>
      </w:r>
      <w:r>
        <w:rPr>
          <w:bCs/>
          <w:sz w:val="24"/>
        </w:rPr>
        <w:t xml:space="preserve">ы. </w:t>
      </w:r>
      <w:proofErr w:type="gramStart"/>
      <w:r>
        <w:rPr>
          <w:bCs/>
          <w:sz w:val="24"/>
        </w:rPr>
        <w:t>Изображение</w:t>
      </w:r>
      <w:proofErr w:type="gramEnd"/>
      <w:r>
        <w:rPr>
          <w:bCs/>
          <w:sz w:val="24"/>
        </w:rPr>
        <w:t xml:space="preserve"> даваемое линзой. </w:t>
      </w:r>
      <w:r w:rsidR="000F557A" w:rsidRPr="00E805C5">
        <w:rPr>
          <w:bCs/>
          <w:sz w:val="24"/>
        </w:rPr>
        <w:t>Измерение фокусного расстояния со</w:t>
      </w:r>
      <w:r>
        <w:rPr>
          <w:bCs/>
          <w:sz w:val="24"/>
        </w:rPr>
        <w:t xml:space="preserve">бирающей линзы. </w:t>
      </w:r>
      <w:r w:rsidR="000F557A" w:rsidRPr="00E805C5">
        <w:rPr>
          <w:sz w:val="24"/>
        </w:rPr>
        <w:t>Оптические приборы.</w:t>
      </w:r>
      <w:r>
        <w:rPr>
          <w:bCs/>
          <w:sz w:val="24"/>
        </w:rPr>
        <w:t xml:space="preserve"> </w:t>
      </w:r>
      <w:r w:rsidR="000F557A" w:rsidRPr="00E805C5">
        <w:rPr>
          <w:bCs/>
          <w:sz w:val="24"/>
        </w:rPr>
        <w:t xml:space="preserve">Глаз и зрение. Очки. </w:t>
      </w:r>
    </w:p>
    <w:p w:rsidR="000F557A" w:rsidRPr="00E805C5" w:rsidRDefault="000F557A" w:rsidP="000F557A">
      <w:pPr>
        <w:pStyle w:val="ab"/>
        <w:spacing w:line="240" w:lineRule="auto"/>
        <w:ind w:left="0"/>
        <w:rPr>
          <w:i/>
          <w:spacing w:val="40"/>
          <w:sz w:val="24"/>
        </w:rPr>
      </w:pPr>
      <w:r w:rsidRPr="00E805C5">
        <w:rPr>
          <w:i/>
          <w:spacing w:val="40"/>
          <w:sz w:val="24"/>
        </w:rPr>
        <w:t>Фронтальная лабораторная работа.</w:t>
      </w:r>
    </w:p>
    <w:p w:rsidR="000F557A" w:rsidRPr="00E805C5" w:rsidRDefault="00E805C5" w:rsidP="000F557A">
      <w:pPr>
        <w:pStyle w:val="ab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1</w:t>
      </w:r>
      <w:r w:rsidR="000F557A" w:rsidRPr="00E805C5">
        <w:rPr>
          <w:iCs/>
          <w:sz w:val="24"/>
        </w:rPr>
        <w:t>.Получение изображения при помощи линзы.</w:t>
      </w:r>
    </w:p>
    <w:p w:rsidR="000F557A" w:rsidRPr="00950DAB" w:rsidRDefault="000F557A" w:rsidP="000F557A">
      <w:pPr>
        <w:pStyle w:val="ab"/>
        <w:spacing w:line="240" w:lineRule="auto"/>
        <w:ind w:left="0"/>
        <w:jc w:val="center"/>
        <w:rPr>
          <w:b/>
          <w:iCs/>
          <w:sz w:val="24"/>
        </w:rPr>
      </w:pPr>
      <w:r>
        <w:rPr>
          <w:b/>
          <w:iCs/>
          <w:sz w:val="24"/>
        </w:rPr>
        <w:t>Итоговое повторение (1 час)</w:t>
      </w:r>
    </w:p>
    <w:p w:rsidR="000F557A" w:rsidRDefault="000F557A" w:rsidP="000F557A">
      <w:pPr>
        <w:pStyle w:val="ab"/>
        <w:spacing w:line="240" w:lineRule="auto"/>
        <w:ind w:left="0"/>
        <w:rPr>
          <w:sz w:val="24"/>
        </w:rPr>
      </w:pPr>
    </w:p>
    <w:p w:rsidR="000F557A" w:rsidRPr="00FC2324" w:rsidRDefault="000F557A" w:rsidP="000F557A">
      <w:pPr>
        <w:pStyle w:val="ab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Учебно-тематическое планирование</w:t>
      </w:r>
    </w:p>
    <w:tbl>
      <w:tblPr>
        <w:tblW w:w="7796" w:type="dxa"/>
        <w:tblInd w:w="423" w:type="dxa"/>
        <w:tblLayout w:type="fixed"/>
        <w:tblLook w:val="0000" w:firstRow="0" w:lastRow="0" w:firstColumn="0" w:lastColumn="0" w:noHBand="0" w:noVBand="0"/>
      </w:tblPr>
      <w:tblGrid>
        <w:gridCol w:w="2835"/>
        <w:gridCol w:w="1417"/>
        <w:gridCol w:w="1701"/>
        <w:gridCol w:w="1843"/>
      </w:tblGrid>
      <w:tr w:rsidR="000F557A" w:rsidRPr="00E805C5" w:rsidTr="00A90500">
        <w:trPr>
          <w:trHeight w:val="569"/>
        </w:trPr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0F557A" w:rsidRPr="00E805C5" w:rsidRDefault="000F557A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Раздел, 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7A" w:rsidRPr="00E805C5" w:rsidRDefault="000F557A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Кол.</w:t>
            </w:r>
          </w:p>
          <w:p w:rsidR="000F557A" w:rsidRPr="00E805C5" w:rsidRDefault="000F557A" w:rsidP="00E1626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7A" w:rsidRPr="00E805C5" w:rsidRDefault="000F557A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Количество</w:t>
            </w:r>
          </w:p>
          <w:p w:rsidR="000F557A" w:rsidRPr="00E805C5" w:rsidRDefault="000F557A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805C5">
              <w:rPr>
                <w:sz w:val="20"/>
                <w:szCs w:val="20"/>
              </w:rPr>
              <w:t>лаб.раб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57A" w:rsidRPr="00E805C5" w:rsidRDefault="000F557A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 xml:space="preserve">Количество </w:t>
            </w:r>
          </w:p>
          <w:p w:rsidR="000F557A" w:rsidRPr="00E805C5" w:rsidRDefault="000F557A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Контр.</w:t>
            </w:r>
          </w:p>
          <w:p w:rsidR="000F557A" w:rsidRPr="00E805C5" w:rsidRDefault="000F557A" w:rsidP="00E1626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раб.</w:t>
            </w:r>
          </w:p>
        </w:tc>
      </w:tr>
      <w:tr w:rsidR="000F557A" w:rsidRPr="00E805C5" w:rsidTr="009046D8">
        <w:trPr>
          <w:cantSplit/>
        </w:trPr>
        <w:tc>
          <w:tcPr>
            <w:tcW w:w="7796" w:type="dxa"/>
            <w:gridSpan w:val="4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557A" w:rsidRPr="00E805C5" w:rsidRDefault="000F557A" w:rsidP="00E16261">
            <w:pPr>
              <w:pStyle w:val="ab"/>
              <w:snapToGrid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805C5">
              <w:rPr>
                <w:b/>
                <w:bCs/>
                <w:sz w:val="20"/>
                <w:szCs w:val="20"/>
              </w:rPr>
              <w:t>8 класс</w:t>
            </w:r>
          </w:p>
        </w:tc>
      </w:tr>
      <w:tr w:rsidR="000F557A" w:rsidRPr="00E805C5" w:rsidTr="009046D8">
        <w:tc>
          <w:tcPr>
            <w:tcW w:w="2835" w:type="dxa"/>
            <w:tcBorders>
              <w:left w:val="single" w:sz="2" w:space="0" w:color="000000"/>
              <w:bottom w:val="single" w:sz="4" w:space="0" w:color="000000"/>
            </w:tcBorders>
          </w:tcPr>
          <w:p w:rsidR="000F557A" w:rsidRPr="00E805C5" w:rsidRDefault="000F557A" w:rsidP="00E16261">
            <w:pPr>
              <w:pStyle w:val="ab"/>
              <w:ind w:left="0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1.Тепловые явления.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F557A" w:rsidRPr="00E805C5" w:rsidRDefault="000F557A" w:rsidP="00E1626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F557A" w:rsidRPr="00E805C5" w:rsidRDefault="000F557A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A" w:rsidRPr="00E805C5" w:rsidRDefault="000F557A" w:rsidP="00E1626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1</w:t>
            </w:r>
          </w:p>
        </w:tc>
      </w:tr>
      <w:tr w:rsidR="000F557A" w:rsidRPr="00E805C5" w:rsidTr="009046D8">
        <w:trPr>
          <w:trHeight w:val="435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F557A" w:rsidRPr="00E805C5" w:rsidRDefault="000F557A" w:rsidP="00E16261">
            <w:pPr>
              <w:pStyle w:val="ab"/>
              <w:snapToGrid w:val="0"/>
              <w:ind w:left="0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2.Электрические явления.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F557A" w:rsidRPr="00E805C5" w:rsidRDefault="000F557A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F557A" w:rsidRPr="00E805C5" w:rsidRDefault="000F557A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A" w:rsidRPr="00E805C5" w:rsidRDefault="000F557A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2</w:t>
            </w:r>
          </w:p>
        </w:tc>
      </w:tr>
      <w:tr w:rsidR="000F557A" w:rsidRPr="00E805C5" w:rsidTr="009046D8">
        <w:trPr>
          <w:trHeight w:val="3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0F557A" w:rsidRPr="00E805C5" w:rsidRDefault="000F557A" w:rsidP="00E16261">
            <w:pPr>
              <w:pStyle w:val="ab"/>
              <w:ind w:left="0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3. Электромагнитные явления.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</w:tcPr>
          <w:p w:rsidR="000F557A" w:rsidRPr="00E805C5" w:rsidRDefault="000F557A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</w:tcBorders>
          </w:tcPr>
          <w:p w:rsidR="000F557A" w:rsidRPr="00E805C5" w:rsidRDefault="000F557A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F557A" w:rsidRPr="00E805C5" w:rsidRDefault="000F557A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1</w:t>
            </w:r>
          </w:p>
        </w:tc>
      </w:tr>
      <w:tr w:rsidR="000F557A" w:rsidRPr="00E805C5" w:rsidTr="009046D8">
        <w:trPr>
          <w:trHeight w:val="24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57A" w:rsidRPr="00E805C5" w:rsidRDefault="000F557A" w:rsidP="00E16261">
            <w:pPr>
              <w:pStyle w:val="ab"/>
              <w:ind w:left="0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4.Световые явления.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F557A" w:rsidRPr="00E805C5" w:rsidRDefault="000F557A" w:rsidP="00E1626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F557A" w:rsidRPr="00E805C5" w:rsidRDefault="000F557A" w:rsidP="00E1626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F557A" w:rsidRPr="00E805C5" w:rsidRDefault="000F557A" w:rsidP="00E1626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1</w:t>
            </w:r>
          </w:p>
        </w:tc>
      </w:tr>
      <w:tr w:rsidR="000F557A" w:rsidRPr="00E805C5" w:rsidTr="009046D8">
        <w:trPr>
          <w:trHeight w:val="67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0F557A" w:rsidRPr="00E805C5" w:rsidRDefault="000F557A" w:rsidP="00E16261">
            <w:pPr>
              <w:pStyle w:val="ab"/>
              <w:ind w:left="0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F557A" w:rsidRPr="00E805C5" w:rsidRDefault="000F557A" w:rsidP="00E1626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F557A" w:rsidRPr="00E805C5" w:rsidRDefault="000F557A" w:rsidP="00E16261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A" w:rsidRPr="00E805C5" w:rsidRDefault="000F557A" w:rsidP="00E1626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F557A" w:rsidRPr="00E805C5" w:rsidTr="009046D8">
        <w:trPr>
          <w:cantSplit/>
        </w:trPr>
        <w:tc>
          <w:tcPr>
            <w:tcW w:w="2835" w:type="dxa"/>
            <w:tcBorders>
              <w:left w:val="single" w:sz="2" w:space="0" w:color="000000"/>
              <w:bottom w:val="single" w:sz="4" w:space="0" w:color="000000"/>
            </w:tcBorders>
          </w:tcPr>
          <w:p w:rsidR="000F557A" w:rsidRPr="00E805C5" w:rsidRDefault="000F557A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F557A" w:rsidRPr="00E805C5" w:rsidRDefault="000F557A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F557A" w:rsidRPr="00E805C5" w:rsidRDefault="000F557A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A" w:rsidRPr="00E805C5" w:rsidRDefault="000F557A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5</w:t>
            </w:r>
          </w:p>
        </w:tc>
      </w:tr>
    </w:tbl>
    <w:p w:rsidR="009046D8" w:rsidRDefault="009046D8" w:rsidP="009046D8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46D8" w:rsidRPr="000E0BC9" w:rsidRDefault="009046D8" w:rsidP="009046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9</w:t>
      </w:r>
      <w:r w:rsidRPr="000E0BC9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 xml:space="preserve"> класс</w:t>
      </w:r>
    </w:p>
    <w:p w:rsidR="009046D8" w:rsidRDefault="009046D8" w:rsidP="009046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102 часа</w:t>
      </w:r>
      <w:r w:rsidRPr="000E0BC9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 xml:space="preserve"> 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ular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OfficinaSansBoldITC-Regular" w:hAnsi="Times New Roman" w:cs="Times New Roman"/>
          <w:b/>
          <w:bCs/>
          <w:sz w:val="24"/>
          <w:szCs w:val="24"/>
          <w:lang w:eastAsia="ru-RU"/>
        </w:rPr>
        <w:t xml:space="preserve">Законы взаимодействия и движения тел </w:t>
      </w:r>
      <w:r w:rsidRPr="00BD12C5">
        <w:rPr>
          <w:rFonts w:ascii="Times New Roman" w:eastAsia="OfficinaSansBoldITC-Regular" w:hAnsi="Times New Roman" w:cs="Times New Roman"/>
          <w:sz w:val="24"/>
          <w:szCs w:val="24"/>
          <w:lang w:eastAsia="ru-RU"/>
        </w:rPr>
        <w:t>(23 ч+7ч)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Материальная точка. Система отсчета.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механического движения. Геоцентрическая и гелиоцентрическая системы мира. Инерциальная система отсчета. Законы Ньютона. Свободное падение. Невесомость. Закон всемирного тяготения. </w:t>
      </w:r>
      <w:r>
        <w:rPr>
          <w:rFonts w:ascii="Times New Roman" w:eastAsia="SchoolBookSanPin" w:hAnsi="Times New Roman" w:cs="Times New Roman"/>
          <w:sz w:val="24"/>
          <w:szCs w:val="24"/>
          <w:lang w:eastAsia="ru-RU"/>
        </w:rPr>
        <w:t>[Искусственные спутники Земли.]</w:t>
      </w: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Импульс. Закон сохранения импульса. Реактивное движение.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ular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OfficinaSansBoldITC-Regular" w:hAnsi="Times New Roman" w:cs="Times New Roman"/>
          <w:sz w:val="24"/>
          <w:szCs w:val="24"/>
          <w:lang w:eastAsia="ru-RU"/>
        </w:rPr>
        <w:t>ФРОНТАЛЬНЫЕ ЛАБОРАТОРНЫЕ РАБОТЫ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1. Исследование равноускоренного движения без начальной скорости.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2. Измерение ускорения свободного падения.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b/>
          <w:bCs/>
          <w:sz w:val="24"/>
          <w:szCs w:val="24"/>
          <w:lang w:eastAsia="ru-RU"/>
        </w:rPr>
        <w:t xml:space="preserve">Механические колебания и волны. Звук </w:t>
      </w: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(12 ч+4ч)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 [Гармонические колебания]. Превращение энергии при колебательном движении. Затухающие колебания. Вынужденные колебания. Резонанс. 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 Звуковые волны. Скорость звука. Высота, тембр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и громкость звука. Эхо. Звуковой резонанс. [Интерференция звука].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ФРОНТАЛЬНАЯ ЛАБОРАТОРНАЯ РАБОТА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3. Исследование зависимости периода и частоты свободных колебаний маятника от длины его нити.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b/>
          <w:bCs/>
          <w:sz w:val="24"/>
          <w:szCs w:val="24"/>
          <w:lang w:eastAsia="ru-RU"/>
        </w:rPr>
        <w:t xml:space="preserve">Электромагнитное поле </w:t>
      </w: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(16 ч+4ч)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поля. Магнитный поток.</w:t>
      </w:r>
      <w:r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</w:t>
      </w: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Опыты Фарадея. Электромагнитная индукция. Направление индукционного тока. Правило Ленца. Явление самоиндукции. Переменный ток. Генератор переменного тока. Преобразования энергии в электрогенераторах.</w:t>
      </w:r>
      <w:r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</w:t>
      </w: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Трансформатор.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Передача электрической энергии на расстояние. 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 Колебательный контур. Получение электромагнитных колебаний. Принципы радиосвязи и телевидения. [Интерференция света.]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Электромагнитная природа света. Преломление света. Показатель преломления. Дисперсия света. Цвета тел. [Спектрограф и спектроскоп.] Типы оптических спектров. [Спектральный анализ.] Поглощение и испускание света атомами. Происхождение линейчатых спектров.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ФРОНТАЛЬНЫЕ ЛАБОРАТОРНЫЕ РАБОТЫ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4. Изучение явления электромагнитной индукции.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5. Наблюдение сплошного и линейчатых спектров испускания.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b/>
          <w:bCs/>
          <w:sz w:val="24"/>
          <w:szCs w:val="24"/>
          <w:lang w:eastAsia="ru-RU"/>
        </w:rPr>
        <w:t xml:space="preserve">Строение атома и атомного ядра </w:t>
      </w:r>
      <w:r>
        <w:rPr>
          <w:rFonts w:ascii="Times New Roman" w:eastAsia="SchoolBookSanPin" w:hAnsi="Times New Roman" w:cs="Times New Roman"/>
          <w:sz w:val="24"/>
          <w:szCs w:val="24"/>
          <w:lang w:eastAsia="ru-RU"/>
        </w:rPr>
        <w:t>(12</w:t>
      </w: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ч+8ч)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Радиоактивность как свидетельство сложного строения атомов. Альфа-, бета- и гамма-излучения.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Экспериментальные методы исследования частиц. Протонно-нейтронная модель ядра. Физический смысл зарядового и массового чисел. Изотопы. Правила смещения для альфа- и бета-распада при ядерных реакциях. Энергия связи частиц в ядре. Деление ядер урана. Цепная реакция. Ядерная энергетика. Экологические проблемы работы атомных электростанций. Дозиметрия. Период полураспада. Закон радиоактивного распада. Влияние радиоактивных излучений на живые организмы. Термоядерная реакция. Источники энергии Солнца и звезд.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ФРОНТАЛЬНЫЕ ЛАБОРАТОРНЫЕ РАБОТЫ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6. Измерение естественного радиационного фона дозиметром.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7. Изучение деления ядра атома урана по фотографии треков.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8. Оценка периода полураспада находящихся в воздухе продуктов распада газа радона.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9. Изучение треков заряженных частиц по готовым фотографиям.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b/>
          <w:bCs/>
          <w:sz w:val="24"/>
          <w:szCs w:val="24"/>
          <w:lang w:eastAsia="ru-RU"/>
        </w:rPr>
        <w:t xml:space="preserve">Строение и эволюция Вселенной </w:t>
      </w: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(5 ч+2ч)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Вселенной.</w:t>
      </w:r>
    </w:p>
    <w:p w:rsidR="00BD12C5" w:rsidRDefault="00BD12C5" w:rsidP="00BD1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BD12C5">
        <w:rPr>
          <w:rFonts w:ascii="Times New Roman" w:eastAsia="SchoolBookSanPin" w:hAnsi="Times New Roman" w:cs="Times New Roman"/>
          <w:b/>
          <w:bCs/>
          <w:sz w:val="24"/>
          <w:szCs w:val="24"/>
          <w:lang w:eastAsia="ru-RU"/>
        </w:rPr>
        <w:t xml:space="preserve">Резервное время </w:t>
      </w:r>
      <w:r w:rsidRPr="00BD12C5">
        <w:rPr>
          <w:rFonts w:ascii="Times New Roman" w:eastAsia="SchoolBookSanPin" w:hAnsi="Times New Roman" w:cs="Times New Roman"/>
          <w:sz w:val="24"/>
          <w:szCs w:val="24"/>
          <w:lang w:eastAsia="ru-RU"/>
        </w:rPr>
        <w:t>(2 ч+7ч)</w:t>
      </w:r>
    </w:p>
    <w:p w:rsidR="00A90500" w:rsidRDefault="00A90500" w:rsidP="00BD1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</w:p>
    <w:p w:rsidR="00A90500" w:rsidRDefault="00A90500" w:rsidP="00BD1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1639FE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Учебно-тематический план</w:t>
      </w:r>
    </w:p>
    <w:p w:rsidR="00BD12C5" w:rsidRPr="00BD12C5" w:rsidRDefault="00BD12C5" w:rsidP="00BD1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</w:p>
    <w:tbl>
      <w:tblPr>
        <w:tblW w:w="7796" w:type="dxa"/>
        <w:tblInd w:w="423" w:type="dxa"/>
        <w:tblLayout w:type="fixed"/>
        <w:tblLook w:val="0000" w:firstRow="0" w:lastRow="0" w:firstColumn="0" w:lastColumn="0" w:noHBand="0" w:noVBand="0"/>
      </w:tblPr>
      <w:tblGrid>
        <w:gridCol w:w="2835"/>
        <w:gridCol w:w="1417"/>
        <w:gridCol w:w="1701"/>
        <w:gridCol w:w="1843"/>
      </w:tblGrid>
      <w:tr w:rsidR="00545054" w:rsidRPr="00E805C5" w:rsidTr="00E16261">
        <w:trPr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545054" w:rsidRPr="00E805C5" w:rsidRDefault="00545054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Раздел, 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054" w:rsidRPr="00E805C5" w:rsidRDefault="00545054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Кол.</w:t>
            </w:r>
          </w:p>
          <w:p w:rsidR="00545054" w:rsidRPr="00E805C5" w:rsidRDefault="00545054" w:rsidP="00E1626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054" w:rsidRPr="00E805C5" w:rsidRDefault="00545054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Количество</w:t>
            </w:r>
          </w:p>
          <w:p w:rsidR="00545054" w:rsidRPr="00E805C5" w:rsidRDefault="00545054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805C5">
              <w:rPr>
                <w:sz w:val="20"/>
                <w:szCs w:val="20"/>
              </w:rPr>
              <w:t>лаб.раб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054" w:rsidRPr="00E805C5" w:rsidRDefault="00545054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 xml:space="preserve">Количество </w:t>
            </w:r>
          </w:p>
          <w:p w:rsidR="00545054" w:rsidRPr="00E805C5" w:rsidRDefault="00545054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Контр.</w:t>
            </w:r>
          </w:p>
          <w:p w:rsidR="00545054" w:rsidRPr="00E805C5" w:rsidRDefault="00545054" w:rsidP="00E1626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раб.</w:t>
            </w:r>
          </w:p>
        </w:tc>
      </w:tr>
      <w:tr w:rsidR="00545054" w:rsidRPr="00E805C5" w:rsidTr="00E16261">
        <w:trPr>
          <w:cantSplit/>
        </w:trPr>
        <w:tc>
          <w:tcPr>
            <w:tcW w:w="7796" w:type="dxa"/>
            <w:gridSpan w:val="4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45054" w:rsidRPr="00E805C5" w:rsidRDefault="00545054" w:rsidP="00E16261">
            <w:pPr>
              <w:pStyle w:val="ab"/>
              <w:snapToGrid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E805C5">
              <w:rPr>
                <w:b/>
                <w:bCs/>
                <w:sz w:val="20"/>
                <w:szCs w:val="20"/>
              </w:rPr>
              <w:t xml:space="preserve"> класс</w:t>
            </w:r>
          </w:p>
        </w:tc>
      </w:tr>
      <w:tr w:rsidR="00545054" w:rsidRPr="00E805C5" w:rsidTr="00E16261">
        <w:tc>
          <w:tcPr>
            <w:tcW w:w="2835" w:type="dxa"/>
            <w:tcBorders>
              <w:left w:val="single" w:sz="2" w:space="0" w:color="000000"/>
              <w:bottom w:val="single" w:sz="4" w:space="0" w:color="000000"/>
            </w:tcBorders>
          </w:tcPr>
          <w:p w:rsidR="00545054" w:rsidRPr="00E805C5" w:rsidRDefault="00545054" w:rsidP="00E16261">
            <w:pPr>
              <w:pStyle w:val="ab"/>
              <w:ind w:left="0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545054">
              <w:rPr>
                <w:sz w:val="20"/>
                <w:szCs w:val="20"/>
              </w:rPr>
              <w:t>Законы взаимодействия и движения тел</w:t>
            </w:r>
            <w:r w:rsidRPr="00E805C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45054" w:rsidRPr="00E805C5" w:rsidRDefault="00545054" w:rsidP="00E1626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45054" w:rsidRPr="00E805C5" w:rsidRDefault="00545054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54" w:rsidRPr="00E805C5" w:rsidRDefault="00545054" w:rsidP="00E1626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1</w:t>
            </w:r>
          </w:p>
        </w:tc>
      </w:tr>
      <w:tr w:rsidR="00545054" w:rsidRPr="00E805C5" w:rsidTr="00E16261">
        <w:trPr>
          <w:trHeight w:val="435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545054" w:rsidRPr="00E805C5" w:rsidRDefault="00545054" w:rsidP="00E16261">
            <w:pPr>
              <w:pStyle w:val="ab"/>
              <w:snapToGrid w:val="0"/>
              <w:ind w:left="0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545054">
              <w:rPr>
                <w:sz w:val="20"/>
                <w:szCs w:val="20"/>
              </w:rPr>
              <w:t>Механические колебания и волны.</w:t>
            </w:r>
            <w:r>
              <w:rPr>
                <w:sz w:val="20"/>
                <w:szCs w:val="20"/>
              </w:rPr>
              <w:t xml:space="preserve"> </w:t>
            </w:r>
            <w:r w:rsidRPr="00545054">
              <w:rPr>
                <w:sz w:val="20"/>
                <w:szCs w:val="20"/>
              </w:rPr>
              <w:t>Звук.</w:t>
            </w:r>
            <w:r w:rsidRPr="00E805C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545054" w:rsidRPr="00E805C5" w:rsidRDefault="00545054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805C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545054" w:rsidRPr="00E805C5" w:rsidRDefault="00545054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54" w:rsidRPr="00E805C5" w:rsidRDefault="00545054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5054" w:rsidRPr="00E805C5" w:rsidTr="00E16261">
        <w:trPr>
          <w:trHeight w:val="3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545054" w:rsidRPr="00E805C5" w:rsidRDefault="00545054" w:rsidP="00E16261">
            <w:pPr>
              <w:pStyle w:val="ab"/>
              <w:ind w:left="0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 xml:space="preserve">3. </w:t>
            </w:r>
            <w:r w:rsidRPr="00545054">
              <w:rPr>
                <w:sz w:val="20"/>
                <w:szCs w:val="20"/>
              </w:rPr>
              <w:t>Электромагнитное поле</w:t>
            </w:r>
            <w:r w:rsidRPr="00E805C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</w:tcPr>
          <w:p w:rsidR="00545054" w:rsidRPr="00E805C5" w:rsidRDefault="00545054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</w:tcBorders>
          </w:tcPr>
          <w:p w:rsidR="00545054" w:rsidRPr="00E805C5" w:rsidRDefault="00545054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45054" w:rsidRPr="00E805C5" w:rsidRDefault="00545054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1</w:t>
            </w:r>
          </w:p>
        </w:tc>
      </w:tr>
      <w:tr w:rsidR="00545054" w:rsidRPr="00E805C5" w:rsidTr="00E16261">
        <w:trPr>
          <w:trHeight w:val="24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5054" w:rsidRPr="00E805C5" w:rsidRDefault="00545054" w:rsidP="00E16261">
            <w:pPr>
              <w:pStyle w:val="ab"/>
              <w:ind w:left="0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545054">
              <w:rPr>
                <w:sz w:val="20"/>
                <w:szCs w:val="20"/>
              </w:rPr>
              <w:t>Строение атома и атомного ядра</w:t>
            </w:r>
            <w:r w:rsidRPr="00E805C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45054" w:rsidRPr="00E805C5" w:rsidRDefault="00545054" w:rsidP="00E1626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45054" w:rsidRPr="00E805C5" w:rsidRDefault="00545054" w:rsidP="00E1626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45054" w:rsidRPr="00E805C5" w:rsidRDefault="00545054" w:rsidP="00E1626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5054" w:rsidRPr="00E805C5" w:rsidTr="00E16261">
        <w:trPr>
          <w:trHeight w:val="24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5054" w:rsidRPr="00E805C5" w:rsidRDefault="00545054" w:rsidP="00E16261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545054">
              <w:rPr>
                <w:sz w:val="20"/>
                <w:szCs w:val="20"/>
              </w:rPr>
              <w:t>Строение Вселенной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45054" w:rsidRDefault="00545054" w:rsidP="00E1626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45054" w:rsidRDefault="00545054" w:rsidP="00E1626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45054" w:rsidRDefault="00545054" w:rsidP="00E1626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5054" w:rsidRPr="00E805C5" w:rsidTr="00E16261">
        <w:trPr>
          <w:trHeight w:val="67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545054" w:rsidRPr="00E805C5" w:rsidRDefault="00545054" w:rsidP="00E16261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(</w:t>
            </w:r>
            <w:r w:rsidRPr="00E805C5">
              <w:rPr>
                <w:sz w:val="20"/>
                <w:szCs w:val="20"/>
              </w:rPr>
              <w:t>Итоговое повторение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545054" w:rsidRPr="00E805C5" w:rsidRDefault="00545054" w:rsidP="00E1626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545054" w:rsidRPr="00E805C5" w:rsidRDefault="00545054" w:rsidP="0054505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54" w:rsidRPr="00E805C5" w:rsidRDefault="00545054" w:rsidP="00E1626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5054" w:rsidRPr="00E805C5" w:rsidTr="00E16261">
        <w:trPr>
          <w:cantSplit/>
        </w:trPr>
        <w:tc>
          <w:tcPr>
            <w:tcW w:w="2835" w:type="dxa"/>
            <w:tcBorders>
              <w:left w:val="single" w:sz="2" w:space="0" w:color="000000"/>
              <w:bottom w:val="single" w:sz="4" w:space="0" w:color="000000"/>
            </w:tcBorders>
          </w:tcPr>
          <w:p w:rsidR="00545054" w:rsidRPr="00E805C5" w:rsidRDefault="00545054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45054" w:rsidRPr="00E805C5" w:rsidRDefault="00545054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45054" w:rsidRPr="00E805C5" w:rsidRDefault="00545054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54" w:rsidRPr="00E805C5" w:rsidRDefault="00545054" w:rsidP="00E16261">
            <w:pPr>
              <w:pStyle w:val="ab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E805C5">
              <w:rPr>
                <w:sz w:val="20"/>
                <w:szCs w:val="20"/>
              </w:rPr>
              <w:t>5</w:t>
            </w:r>
          </w:p>
        </w:tc>
      </w:tr>
    </w:tbl>
    <w:p w:rsidR="00D051FD" w:rsidRDefault="00D051FD" w:rsidP="00D051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051FD" w:rsidRDefault="003B3CEB" w:rsidP="00D051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D051FD">
        <w:rPr>
          <w:rFonts w:ascii="Times New Roman" w:hAnsi="Times New Roman"/>
          <w:b/>
          <w:sz w:val="24"/>
          <w:szCs w:val="24"/>
        </w:rPr>
        <w:t>. ТЕМАТИЧЕСКОЕ ПЛАНИРОВАНИЕ</w:t>
      </w:r>
    </w:p>
    <w:p w:rsidR="00D051FD" w:rsidRDefault="00BC385F" w:rsidP="00D051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(68</w:t>
      </w:r>
      <w:r w:rsidR="00D051FD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D051FD" w:rsidRPr="00BD7637" w:rsidRDefault="00BC385F" w:rsidP="00D051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051FD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D051FD" w:rsidRPr="00BD7637" w:rsidRDefault="00D051FD" w:rsidP="00D051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7637">
        <w:rPr>
          <w:rFonts w:ascii="Times New Roman" w:hAnsi="Times New Roman"/>
          <w:b/>
          <w:sz w:val="24"/>
          <w:szCs w:val="24"/>
        </w:rPr>
        <w:t>Поя</w:t>
      </w:r>
      <w:r>
        <w:rPr>
          <w:rFonts w:ascii="Times New Roman" w:hAnsi="Times New Roman"/>
          <w:b/>
          <w:sz w:val="24"/>
          <w:szCs w:val="24"/>
        </w:rPr>
        <w:t xml:space="preserve">снительная записка к </w:t>
      </w:r>
      <w:r w:rsidRPr="00BD7637">
        <w:rPr>
          <w:rFonts w:ascii="Times New Roman" w:hAnsi="Times New Roman"/>
          <w:b/>
          <w:sz w:val="24"/>
          <w:szCs w:val="24"/>
        </w:rPr>
        <w:t>тематическому планированию</w:t>
      </w:r>
    </w:p>
    <w:p w:rsidR="00D051FD" w:rsidRDefault="00D051FD" w:rsidP="00D051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603">
        <w:rPr>
          <w:rFonts w:ascii="Times New Roman" w:hAnsi="Times New Roman"/>
          <w:sz w:val="24"/>
          <w:szCs w:val="24"/>
        </w:rPr>
        <w:t>Тематическое планирование составлено на основе рабоч</w:t>
      </w:r>
      <w:r>
        <w:rPr>
          <w:rFonts w:ascii="Times New Roman" w:hAnsi="Times New Roman"/>
          <w:sz w:val="24"/>
          <w:szCs w:val="24"/>
        </w:rPr>
        <w:t>ей программы по курсу «Физика</w:t>
      </w:r>
      <w:r w:rsidR="00BC385F">
        <w:rPr>
          <w:rFonts w:ascii="Times New Roman" w:hAnsi="Times New Roman"/>
          <w:sz w:val="24"/>
          <w:szCs w:val="24"/>
        </w:rPr>
        <w:t>» для 8</w:t>
      </w:r>
      <w:r w:rsidRPr="00013603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асса Гуманитарного лицея на 2020-2021</w:t>
      </w:r>
      <w:r w:rsidRPr="00013603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ч</w:t>
      </w:r>
      <w:r w:rsidR="00BC385F">
        <w:rPr>
          <w:rFonts w:ascii="Times New Roman" w:hAnsi="Times New Roman"/>
          <w:sz w:val="24"/>
          <w:szCs w:val="24"/>
        </w:rPr>
        <w:t>ебный год. Курс рассчитан на 68 часов, 2 часа</w:t>
      </w:r>
      <w:r>
        <w:rPr>
          <w:rFonts w:ascii="Times New Roman" w:hAnsi="Times New Roman"/>
          <w:sz w:val="24"/>
          <w:szCs w:val="24"/>
        </w:rPr>
        <w:t xml:space="preserve"> в неделю</w:t>
      </w:r>
      <w:r w:rsidRPr="00013603">
        <w:rPr>
          <w:rFonts w:ascii="Times New Roman" w:hAnsi="Times New Roman"/>
          <w:sz w:val="24"/>
          <w:szCs w:val="24"/>
        </w:rPr>
        <w:t xml:space="preserve">. </w:t>
      </w:r>
    </w:p>
    <w:tbl>
      <w:tblPr>
        <w:tblpPr w:leftFromText="180" w:rightFromText="180" w:vertAnchor="page" w:horzAnchor="margin" w:tblpXSpec="center" w:tblpY="56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01"/>
        <w:gridCol w:w="1417"/>
        <w:gridCol w:w="1559"/>
        <w:gridCol w:w="3261"/>
        <w:gridCol w:w="1417"/>
      </w:tblGrid>
      <w:tr w:rsidR="00E16261" w:rsidRPr="00951E59" w:rsidTr="00E16261">
        <w:trPr>
          <w:trHeight w:val="149"/>
        </w:trPr>
        <w:tc>
          <w:tcPr>
            <w:tcW w:w="588" w:type="dxa"/>
          </w:tcPr>
          <w:p w:rsidR="00E16261" w:rsidRPr="00951E59" w:rsidRDefault="00E16261" w:rsidP="00E1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№ недели</w:t>
            </w:r>
          </w:p>
        </w:tc>
        <w:tc>
          <w:tcPr>
            <w:tcW w:w="2101" w:type="dxa"/>
          </w:tcPr>
          <w:p w:rsidR="00E16261" w:rsidRPr="00951E59" w:rsidRDefault="00E16261" w:rsidP="00E1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E16261" w:rsidRPr="00951E59" w:rsidRDefault="00E16261" w:rsidP="00E1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559" w:type="dxa"/>
          </w:tcPr>
          <w:p w:rsidR="00E16261" w:rsidRPr="00951E59" w:rsidRDefault="00E16261" w:rsidP="00E1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3261" w:type="dxa"/>
          </w:tcPr>
          <w:p w:rsidR="00E16261" w:rsidRPr="00951E59" w:rsidRDefault="00E16261" w:rsidP="00E162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Элементы содержания</w:t>
            </w:r>
          </w:p>
        </w:tc>
        <w:tc>
          <w:tcPr>
            <w:tcW w:w="1417" w:type="dxa"/>
          </w:tcPr>
          <w:p w:rsidR="00E16261" w:rsidRPr="00951E59" w:rsidRDefault="00E16261" w:rsidP="00E16261">
            <w:pPr>
              <w:tabs>
                <w:tab w:val="right" w:pos="148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Вид контроля</w:t>
            </w:r>
          </w:p>
        </w:tc>
      </w:tr>
      <w:tr w:rsidR="00E16261" w:rsidRPr="00951E59" w:rsidTr="00E16261">
        <w:trPr>
          <w:trHeight w:val="149"/>
        </w:trPr>
        <w:tc>
          <w:tcPr>
            <w:tcW w:w="10343" w:type="dxa"/>
            <w:gridSpan w:val="6"/>
          </w:tcPr>
          <w:p w:rsidR="00E16261" w:rsidRPr="00E16261" w:rsidRDefault="00E16261" w:rsidP="00E1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6261">
              <w:rPr>
                <w:rFonts w:ascii="Times New Roman" w:hAnsi="Times New Roman" w:cs="Times New Roman"/>
                <w:b/>
              </w:rPr>
              <w:t>ТЕПЛОВЫЕ  ЯВЛЕНИЯ (25)</w:t>
            </w:r>
          </w:p>
        </w:tc>
      </w:tr>
      <w:tr w:rsidR="001B6D6E" w:rsidRPr="00951E59" w:rsidTr="00E16261">
        <w:trPr>
          <w:trHeight w:val="149"/>
        </w:trPr>
        <w:tc>
          <w:tcPr>
            <w:tcW w:w="588" w:type="dxa"/>
          </w:tcPr>
          <w:p w:rsidR="001B6D6E" w:rsidRDefault="001B6D6E" w:rsidP="001B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B6D6E" w:rsidRDefault="001B6D6E" w:rsidP="001B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B6D6E" w:rsidRDefault="001B6D6E" w:rsidP="001B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B6D6E" w:rsidRPr="00951E59" w:rsidRDefault="001B6D6E" w:rsidP="001B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01" w:type="dxa"/>
          </w:tcPr>
          <w:p w:rsidR="001B6D6E" w:rsidRPr="00E16261" w:rsidRDefault="001B6D6E" w:rsidP="001B6D6E">
            <w:pPr>
              <w:rPr>
                <w:rFonts w:ascii="Times New Roman" w:hAnsi="Times New Roman" w:cs="Times New Roman"/>
              </w:rPr>
            </w:pPr>
            <w:r w:rsidRPr="00E16261">
              <w:rPr>
                <w:rFonts w:ascii="Times New Roman" w:hAnsi="Times New Roman" w:cs="Times New Roman"/>
              </w:rPr>
              <w:t xml:space="preserve">Температура. Связь температуры с хаотическим </w:t>
            </w:r>
            <w:proofErr w:type="gramStart"/>
            <w:r w:rsidRPr="00E16261">
              <w:rPr>
                <w:rFonts w:ascii="Times New Roman" w:hAnsi="Times New Roman" w:cs="Times New Roman"/>
              </w:rPr>
              <w:t>движением  частиц</w:t>
            </w:r>
            <w:proofErr w:type="gramEnd"/>
            <w:r w:rsidRPr="00E16261">
              <w:rPr>
                <w:rFonts w:ascii="Times New Roman" w:hAnsi="Times New Roman" w:cs="Times New Roman"/>
              </w:rPr>
              <w:t>. Инструктаж по ТБ</w:t>
            </w:r>
          </w:p>
        </w:tc>
        <w:tc>
          <w:tcPr>
            <w:tcW w:w="1417" w:type="dxa"/>
          </w:tcPr>
          <w:p w:rsidR="001B6D6E" w:rsidRPr="00E16261" w:rsidRDefault="001B6D6E" w:rsidP="001B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1B6D6E" w:rsidRPr="00FB5D64" w:rsidRDefault="001B6D6E" w:rsidP="001B6D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1B6D6E" w:rsidRPr="005F1A86" w:rsidRDefault="001B6D6E" w:rsidP="001B6D6E">
            <w:pPr>
              <w:rPr>
                <w:rFonts w:ascii="Times New Roman" w:hAnsi="Times New Roman" w:cs="Times New Roman"/>
                <w:bCs/>
              </w:rPr>
            </w:pPr>
            <w:r w:rsidRPr="005F1A86">
              <w:rPr>
                <w:rFonts w:ascii="Times New Roman" w:eastAsia="Calibri" w:hAnsi="Times New Roman" w:cs="Times New Roman"/>
              </w:rPr>
              <w:t>Объяснять тепловые явления, характеризовать тепловое явление, анализировать зависимость температуры тела от скорости движения его молекул.</w:t>
            </w:r>
          </w:p>
        </w:tc>
        <w:tc>
          <w:tcPr>
            <w:tcW w:w="1417" w:type="dxa"/>
          </w:tcPr>
          <w:p w:rsidR="001B6D6E" w:rsidRPr="001B6D6E" w:rsidRDefault="001B6D6E" w:rsidP="001B6D6E">
            <w:pPr>
              <w:rPr>
                <w:rFonts w:ascii="Times New Roman" w:hAnsi="Times New Roman" w:cs="Times New Roman"/>
              </w:rPr>
            </w:pPr>
            <w:r w:rsidRPr="001B6D6E">
              <w:rPr>
                <w:rFonts w:ascii="Times New Roman" w:hAnsi="Times New Roman" w:cs="Times New Roman"/>
              </w:rPr>
              <w:t>Эвристическая беседа</w:t>
            </w:r>
          </w:p>
        </w:tc>
      </w:tr>
      <w:tr w:rsidR="001B6D6E" w:rsidRPr="00951E59" w:rsidTr="00754464">
        <w:trPr>
          <w:trHeight w:val="149"/>
        </w:trPr>
        <w:tc>
          <w:tcPr>
            <w:tcW w:w="588" w:type="dxa"/>
          </w:tcPr>
          <w:p w:rsidR="001B6D6E" w:rsidRDefault="001B6D6E" w:rsidP="001B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B6D6E" w:rsidRPr="00E16261" w:rsidRDefault="001B6D6E" w:rsidP="001B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01" w:type="dxa"/>
          </w:tcPr>
          <w:p w:rsidR="001B6D6E" w:rsidRPr="00E16261" w:rsidRDefault="001B6D6E" w:rsidP="001B6D6E">
            <w:pPr>
              <w:rPr>
                <w:rFonts w:ascii="Times New Roman" w:hAnsi="Times New Roman" w:cs="Times New Roman"/>
              </w:rPr>
            </w:pPr>
            <w:r w:rsidRPr="00E16261">
              <w:rPr>
                <w:rFonts w:ascii="Times New Roman" w:hAnsi="Times New Roman" w:cs="Times New Roman"/>
              </w:rPr>
              <w:t>Внутренняя   энергия.</w:t>
            </w:r>
          </w:p>
        </w:tc>
        <w:tc>
          <w:tcPr>
            <w:tcW w:w="1417" w:type="dxa"/>
          </w:tcPr>
          <w:p w:rsidR="001B6D6E" w:rsidRPr="00E16261" w:rsidRDefault="001B6D6E" w:rsidP="001B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1B6D6E" w:rsidRPr="00FB5D64" w:rsidRDefault="001B6D6E" w:rsidP="001B6D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  <w:vAlign w:val="center"/>
          </w:tcPr>
          <w:p w:rsidR="001B6D6E" w:rsidRPr="005F1A86" w:rsidRDefault="001B6D6E" w:rsidP="001B6D6E">
            <w:pPr>
              <w:rPr>
                <w:rFonts w:ascii="Times New Roman" w:eastAsia="Calibri" w:hAnsi="Times New Roman" w:cs="Times New Roman"/>
              </w:rPr>
            </w:pPr>
            <w:r w:rsidRPr="005F1A86">
              <w:rPr>
                <w:rFonts w:ascii="Times New Roman" w:eastAsia="Calibri" w:hAnsi="Times New Roman" w:cs="Times New Roman"/>
              </w:rPr>
              <w:t>Наблюдать и исследовать превращение энергии тела в механических процессах. Приводить примеры превращения энергии при подъеме тела, его падении. Давать определение внутренней энергии тела как суммы кинетической энергии движения его частиц и потенциальной энергии их взаимодействия</w:t>
            </w:r>
          </w:p>
          <w:p w:rsidR="001B6D6E" w:rsidRPr="005F1A86" w:rsidRDefault="001B6D6E" w:rsidP="001B6D6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1B6D6E" w:rsidRPr="001B6D6E" w:rsidRDefault="001B6D6E" w:rsidP="001B6D6E">
            <w:pPr>
              <w:rPr>
                <w:rFonts w:ascii="Times New Roman" w:hAnsi="Times New Roman" w:cs="Times New Roman"/>
              </w:rPr>
            </w:pPr>
            <w:r w:rsidRPr="001B6D6E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1B6D6E" w:rsidRPr="00951E59" w:rsidTr="00E16261">
        <w:trPr>
          <w:trHeight w:val="149"/>
        </w:trPr>
        <w:tc>
          <w:tcPr>
            <w:tcW w:w="588" w:type="dxa"/>
          </w:tcPr>
          <w:p w:rsidR="001B6D6E" w:rsidRDefault="001B6D6E" w:rsidP="001B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B6D6E" w:rsidRDefault="001B6D6E" w:rsidP="001B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B6D6E" w:rsidRDefault="001B6D6E" w:rsidP="001B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B6D6E" w:rsidRDefault="001B6D6E" w:rsidP="001B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B6D6E" w:rsidRPr="00E16261" w:rsidRDefault="001B6D6E" w:rsidP="001B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2101" w:type="dxa"/>
          </w:tcPr>
          <w:p w:rsidR="001B6D6E" w:rsidRPr="00E16261" w:rsidRDefault="001B6D6E" w:rsidP="001B6D6E">
            <w:pPr>
              <w:rPr>
                <w:rFonts w:ascii="Times New Roman" w:hAnsi="Times New Roman" w:cs="Times New Roman"/>
              </w:rPr>
            </w:pPr>
            <w:proofErr w:type="gramStart"/>
            <w:r w:rsidRPr="00E16261">
              <w:rPr>
                <w:rFonts w:ascii="Times New Roman" w:hAnsi="Times New Roman" w:cs="Times New Roman"/>
              </w:rPr>
              <w:t>Способы  изменения</w:t>
            </w:r>
            <w:proofErr w:type="gramEnd"/>
            <w:r w:rsidRPr="00E16261">
              <w:rPr>
                <w:rFonts w:ascii="Times New Roman" w:hAnsi="Times New Roman" w:cs="Times New Roman"/>
              </w:rPr>
              <w:t xml:space="preserve">  внутренней энергии. Теплопередача.</w:t>
            </w:r>
          </w:p>
        </w:tc>
        <w:tc>
          <w:tcPr>
            <w:tcW w:w="1417" w:type="dxa"/>
          </w:tcPr>
          <w:p w:rsidR="001B6D6E" w:rsidRPr="00E16261" w:rsidRDefault="001B6D6E" w:rsidP="001B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1B6D6E" w:rsidRPr="00FB5D64" w:rsidRDefault="001B6D6E" w:rsidP="001B6D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</w:tc>
        <w:tc>
          <w:tcPr>
            <w:tcW w:w="3261" w:type="dxa"/>
          </w:tcPr>
          <w:p w:rsidR="001B6D6E" w:rsidRPr="00951E59" w:rsidRDefault="001B6D6E" w:rsidP="001B6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Calibri" w:hAnsi="Times New Roman" w:cs="Times New Roman"/>
              </w:rPr>
              <w:t xml:space="preserve">Объяснять изменение внутренней энергии тела, когда над ним совершают работу или </w:t>
            </w:r>
            <w:proofErr w:type="gramStart"/>
            <w:r w:rsidRPr="005F1A86">
              <w:rPr>
                <w:rFonts w:ascii="Times New Roman" w:eastAsia="Calibri" w:hAnsi="Times New Roman" w:cs="Times New Roman"/>
              </w:rPr>
              <w:t>тело</w:t>
            </w:r>
            <w:proofErr w:type="gramEnd"/>
            <w:r w:rsidRPr="005F1A86">
              <w:rPr>
                <w:rFonts w:ascii="Times New Roman" w:eastAsia="Calibri" w:hAnsi="Times New Roman" w:cs="Times New Roman"/>
              </w:rPr>
              <w:t xml:space="preserve"> совершает работу. Перечислять способы изменения внутренней энергии. Приводить примеры изменения внутренней энергии тела путем совершения работы и теплопередачи. Проводить опыты по изменению внутренней энергии.</w:t>
            </w:r>
          </w:p>
        </w:tc>
        <w:tc>
          <w:tcPr>
            <w:tcW w:w="1417" w:type="dxa"/>
          </w:tcPr>
          <w:p w:rsidR="001B6D6E" w:rsidRPr="001B6D6E" w:rsidRDefault="001B6D6E" w:rsidP="001B6D6E">
            <w:pPr>
              <w:rPr>
                <w:rFonts w:ascii="Times New Roman" w:hAnsi="Times New Roman" w:cs="Times New Roman"/>
              </w:rPr>
            </w:pPr>
            <w:r w:rsidRPr="001B6D6E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1B6D6E" w:rsidRPr="00951E59" w:rsidTr="00E16261">
        <w:trPr>
          <w:trHeight w:val="149"/>
        </w:trPr>
        <w:tc>
          <w:tcPr>
            <w:tcW w:w="588" w:type="dxa"/>
          </w:tcPr>
          <w:p w:rsidR="001B6D6E" w:rsidRPr="00E16261" w:rsidRDefault="001B6D6E" w:rsidP="001B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2101" w:type="dxa"/>
          </w:tcPr>
          <w:p w:rsidR="001B6D6E" w:rsidRPr="00E16261" w:rsidRDefault="001B6D6E" w:rsidP="001B6D6E">
            <w:pPr>
              <w:rPr>
                <w:rFonts w:ascii="Times New Roman" w:hAnsi="Times New Roman" w:cs="Times New Roman"/>
              </w:rPr>
            </w:pPr>
            <w:r w:rsidRPr="00E16261">
              <w:rPr>
                <w:rFonts w:ascii="Times New Roman" w:hAnsi="Times New Roman" w:cs="Times New Roman"/>
              </w:rPr>
              <w:t>Виды теплопередачи. Теплопроводность.</w:t>
            </w:r>
          </w:p>
        </w:tc>
        <w:tc>
          <w:tcPr>
            <w:tcW w:w="1417" w:type="dxa"/>
          </w:tcPr>
          <w:p w:rsidR="001B6D6E" w:rsidRPr="00E16261" w:rsidRDefault="001B6D6E" w:rsidP="001B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1B6D6E" w:rsidRPr="00FB5D64" w:rsidRDefault="001B6D6E" w:rsidP="001B6D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1B6D6E" w:rsidRPr="00951E59" w:rsidRDefault="001B6D6E" w:rsidP="001B6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Объяснять тепловые явления на основе молекулярно-кинетической теории. Приводить примеры теплопередачи путем теплопроводности. Проводить исследовательский эксперимент по теплопроводности различных веществ и делать выводы.</w:t>
            </w:r>
          </w:p>
        </w:tc>
        <w:tc>
          <w:tcPr>
            <w:tcW w:w="1417" w:type="dxa"/>
          </w:tcPr>
          <w:p w:rsidR="001B6D6E" w:rsidRPr="001B6D6E" w:rsidRDefault="001B6D6E" w:rsidP="001B6D6E">
            <w:pPr>
              <w:rPr>
                <w:rFonts w:ascii="Times New Roman" w:hAnsi="Times New Roman" w:cs="Times New Roman"/>
              </w:rPr>
            </w:pPr>
            <w:r w:rsidRPr="001B6D6E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1B6D6E" w:rsidRPr="00951E59" w:rsidTr="00E16261">
        <w:trPr>
          <w:trHeight w:val="149"/>
        </w:trPr>
        <w:tc>
          <w:tcPr>
            <w:tcW w:w="588" w:type="dxa"/>
          </w:tcPr>
          <w:p w:rsidR="001B6D6E" w:rsidRPr="00E16261" w:rsidRDefault="001B6D6E" w:rsidP="001B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2101" w:type="dxa"/>
          </w:tcPr>
          <w:p w:rsidR="001B6D6E" w:rsidRPr="00E16261" w:rsidRDefault="001B6D6E" w:rsidP="001B6D6E">
            <w:pPr>
              <w:rPr>
                <w:rFonts w:ascii="Times New Roman" w:hAnsi="Times New Roman" w:cs="Times New Roman"/>
              </w:rPr>
            </w:pPr>
            <w:r w:rsidRPr="00E16261">
              <w:rPr>
                <w:rFonts w:ascii="Times New Roman" w:hAnsi="Times New Roman" w:cs="Times New Roman"/>
              </w:rPr>
              <w:t>Конвекция. Излучение.</w:t>
            </w:r>
          </w:p>
        </w:tc>
        <w:tc>
          <w:tcPr>
            <w:tcW w:w="1417" w:type="dxa"/>
          </w:tcPr>
          <w:p w:rsidR="001B6D6E" w:rsidRPr="00E16261" w:rsidRDefault="001B6D6E" w:rsidP="001B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1B6D6E" w:rsidRPr="00FB5D64" w:rsidRDefault="001B6D6E" w:rsidP="001B6D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1B6D6E" w:rsidRPr="00951E59" w:rsidRDefault="001B6D6E" w:rsidP="001B6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Приводить примеры теплопередачи путем конвекции и излучения. Анализировать, как на практике учитываются различные виды теплопередачи. Сравнивать виды теплопередачи.</w:t>
            </w:r>
          </w:p>
        </w:tc>
        <w:tc>
          <w:tcPr>
            <w:tcW w:w="1417" w:type="dxa"/>
          </w:tcPr>
          <w:p w:rsidR="001B6D6E" w:rsidRPr="001B6D6E" w:rsidRDefault="001B6D6E" w:rsidP="001B6D6E">
            <w:pPr>
              <w:rPr>
                <w:rFonts w:ascii="Times New Roman" w:hAnsi="Times New Roman" w:cs="Times New Roman"/>
              </w:rPr>
            </w:pPr>
            <w:r w:rsidRPr="001B6D6E">
              <w:rPr>
                <w:rFonts w:ascii="Times New Roman" w:hAnsi="Times New Roman" w:cs="Times New Roman"/>
              </w:rPr>
              <w:t>Фронтальный опрос Тест</w:t>
            </w:r>
          </w:p>
        </w:tc>
      </w:tr>
      <w:tr w:rsidR="001B6D6E" w:rsidRPr="00951E59" w:rsidTr="00E16261">
        <w:trPr>
          <w:trHeight w:val="149"/>
        </w:trPr>
        <w:tc>
          <w:tcPr>
            <w:tcW w:w="588" w:type="dxa"/>
          </w:tcPr>
          <w:p w:rsidR="001B6D6E" w:rsidRPr="00E16261" w:rsidRDefault="001B6D6E" w:rsidP="001B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2101" w:type="dxa"/>
          </w:tcPr>
          <w:p w:rsidR="001B6D6E" w:rsidRPr="00E16261" w:rsidRDefault="001B6D6E" w:rsidP="001B6D6E">
            <w:pPr>
              <w:rPr>
                <w:rFonts w:ascii="Times New Roman" w:hAnsi="Times New Roman" w:cs="Times New Roman"/>
              </w:rPr>
            </w:pPr>
            <w:r w:rsidRPr="00E16261">
              <w:rPr>
                <w:rFonts w:ascii="Times New Roman" w:hAnsi="Times New Roman" w:cs="Times New Roman"/>
              </w:rPr>
              <w:t>Необратимость процесса теплопередачи.</w:t>
            </w:r>
          </w:p>
        </w:tc>
        <w:tc>
          <w:tcPr>
            <w:tcW w:w="1417" w:type="dxa"/>
          </w:tcPr>
          <w:p w:rsidR="001B6D6E" w:rsidRPr="00E16261" w:rsidRDefault="001B6D6E" w:rsidP="001B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1B6D6E" w:rsidRPr="00FB5D64" w:rsidRDefault="001B6D6E" w:rsidP="001B6D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</w:tc>
        <w:tc>
          <w:tcPr>
            <w:tcW w:w="3261" w:type="dxa"/>
          </w:tcPr>
          <w:p w:rsidR="001B6D6E" w:rsidRPr="00951E59" w:rsidRDefault="001B6D6E" w:rsidP="001B6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Виды теплопередач. Связь с процессами происходящими в природе.</w:t>
            </w:r>
          </w:p>
        </w:tc>
        <w:tc>
          <w:tcPr>
            <w:tcW w:w="1417" w:type="dxa"/>
          </w:tcPr>
          <w:p w:rsidR="001B6D6E" w:rsidRPr="001B6D6E" w:rsidRDefault="001B6D6E" w:rsidP="001B6D6E">
            <w:pPr>
              <w:rPr>
                <w:rFonts w:ascii="Times New Roman" w:hAnsi="Times New Roman" w:cs="Times New Roman"/>
              </w:rPr>
            </w:pPr>
            <w:r w:rsidRPr="001B6D6E">
              <w:rPr>
                <w:rFonts w:ascii="Times New Roman" w:hAnsi="Times New Roman" w:cs="Times New Roman"/>
              </w:rPr>
              <w:t xml:space="preserve">Фронтальный опрос </w:t>
            </w:r>
          </w:p>
        </w:tc>
      </w:tr>
      <w:tr w:rsidR="00166819" w:rsidRPr="00951E59" w:rsidTr="00E16261">
        <w:trPr>
          <w:trHeight w:val="149"/>
        </w:trPr>
        <w:tc>
          <w:tcPr>
            <w:tcW w:w="588" w:type="dxa"/>
          </w:tcPr>
          <w:p w:rsidR="00166819" w:rsidRPr="005F1A86" w:rsidRDefault="00166819" w:rsidP="0016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01" w:type="dxa"/>
          </w:tcPr>
          <w:p w:rsidR="00166819" w:rsidRPr="00E16261" w:rsidRDefault="00166819" w:rsidP="00166819">
            <w:pPr>
              <w:rPr>
                <w:rFonts w:ascii="Times New Roman" w:hAnsi="Times New Roman" w:cs="Times New Roman"/>
              </w:rPr>
            </w:pPr>
            <w:r w:rsidRPr="00E16261">
              <w:rPr>
                <w:rFonts w:ascii="Times New Roman" w:hAnsi="Times New Roman" w:cs="Times New Roman"/>
              </w:rPr>
              <w:t>Количество теплоты.</w:t>
            </w:r>
          </w:p>
        </w:tc>
        <w:tc>
          <w:tcPr>
            <w:tcW w:w="1417" w:type="dxa"/>
          </w:tcPr>
          <w:p w:rsidR="00166819" w:rsidRPr="005F1A86" w:rsidRDefault="00166819" w:rsidP="0016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166819" w:rsidRPr="00FB5D64" w:rsidRDefault="00166819" w:rsidP="00166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166819" w:rsidRPr="00951E59" w:rsidRDefault="00166819" w:rsidP="0016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Находить связь между единицами, в которых выражают количество теплоты Дж, кДж, кал, ккал. Самостоятельно работать с текстом учебника.</w:t>
            </w:r>
          </w:p>
        </w:tc>
        <w:tc>
          <w:tcPr>
            <w:tcW w:w="1417" w:type="dxa"/>
          </w:tcPr>
          <w:p w:rsidR="00166819" w:rsidRPr="00166819" w:rsidRDefault="00166819" w:rsidP="00166819">
            <w:pPr>
              <w:rPr>
                <w:rFonts w:ascii="Times New Roman" w:hAnsi="Times New Roman" w:cs="Times New Roman"/>
              </w:rPr>
            </w:pPr>
            <w:r w:rsidRPr="00166819">
              <w:rPr>
                <w:rFonts w:ascii="Times New Roman" w:hAnsi="Times New Roman" w:cs="Times New Roman"/>
              </w:rPr>
              <w:t>Решение задач</w:t>
            </w:r>
          </w:p>
        </w:tc>
      </w:tr>
      <w:tr w:rsidR="00166819" w:rsidRPr="00951E59" w:rsidTr="00E16261">
        <w:trPr>
          <w:trHeight w:val="149"/>
        </w:trPr>
        <w:tc>
          <w:tcPr>
            <w:tcW w:w="588" w:type="dxa"/>
          </w:tcPr>
          <w:p w:rsidR="00166819" w:rsidRPr="005F1A86" w:rsidRDefault="00166819" w:rsidP="0016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01" w:type="dxa"/>
          </w:tcPr>
          <w:p w:rsidR="00166819" w:rsidRPr="00E16261" w:rsidRDefault="00166819" w:rsidP="00166819">
            <w:pPr>
              <w:rPr>
                <w:rFonts w:ascii="Times New Roman" w:hAnsi="Times New Roman" w:cs="Times New Roman"/>
              </w:rPr>
            </w:pPr>
            <w:r w:rsidRPr="00E16261">
              <w:rPr>
                <w:rFonts w:ascii="Times New Roman" w:hAnsi="Times New Roman" w:cs="Times New Roman"/>
              </w:rPr>
              <w:t>Удельная теплоёмкость вещества.</w:t>
            </w:r>
          </w:p>
        </w:tc>
        <w:tc>
          <w:tcPr>
            <w:tcW w:w="1417" w:type="dxa"/>
          </w:tcPr>
          <w:p w:rsidR="00166819" w:rsidRPr="00E16261" w:rsidRDefault="00166819" w:rsidP="0016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166819" w:rsidRPr="00FB5D64" w:rsidRDefault="00166819" w:rsidP="00166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166819" w:rsidRPr="00951E59" w:rsidRDefault="00166819" w:rsidP="0016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Объяснять физический смысл удельной теплоемкости веществ. Анализировать табличные данные. Приводить примеры, применения на практике знаний о различной теплоемкости веществ.</w:t>
            </w:r>
          </w:p>
        </w:tc>
        <w:tc>
          <w:tcPr>
            <w:tcW w:w="1417" w:type="dxa"/>
          </w:tcPr>
          <w:p w:rsidR="00166819" w:rsidRPr="00166819" w:rsidRDefault="00166819" w:rsidP="00166819">
            <w:pPr>
              <w:rPr>
                <w:rFonts w:ascii="Times New Roman" w:hAnsi="Times New Roman" w:cs="Times New Roman"/>
              </w:rPr>
            </w:pPr>
            <w:r w:rsidRPr="00166819">
              <w:rPr>
                <w:rFonts w:ascii="Times New Roman" w:hAnsi="Times New Roman" w:cs="Times New Roman"/>
              </w:rPr>
              <w:t>Решение задач</w:t>
            </w:r>
          </w:p>
          <w:p w:rsidR="00166819" w:rsidRPr="00166819" w:rsidRDefault="00166819" w:rsidP="00166819">
            <w:pPr>
              <w:rPr>
                <w:rFonts w:ascii="Times New Roman" w:hAnsi="Times New Roman" w:cs="Times New Roman"/>
              </w:rPr>
            </w:pPr>
            <w:r w:rsidRPr="00166819">
              <w:rPr>
                <w:rFonts w:ascii="Times New Roman" w:hAnsi="Times New Roman" w:cs="Times New Roman"/>
              </w:rPr>
              <w:t>Физический диктант</w:t>
            </w:r>
          </w:p>
        </w:tc>
      </w:tr>
      <w:tr w:rsidR="00FB5D64" w:rsidRPr="00951E59" w:rsidTr="00E16261">
        <w:trPr>
          <w:trHeight w:val="149"/>
        </w:trPr>
        <w:tc>
          <w:tcPr>
            <w:tcW w:w="588" w:type="dxa"/>
          </w:tcPr>
          <w:p w:rsidR="00FB5D64" w:rsidRPr="00E16261" w:rsidRDefault="00FB5D64" w:rsidP="00FB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2101" w:type="dxa"/>
          </w:tcPr>
          <w:p w:rsidR="00FB5D64" w:rsidRPr="00E16261" w:rsidRDefault="00FB5D64" w:rsidP="00FB5D64">
            <w:pPr>
              <w:rPr>
                <w:rFonts w:ascii="Times New Roman" w:hAnsi="Times New Roman" w:cs="Times New Roman"/>
              </w:rPr>
            </w:pPr>
            <w:r w:rsidRPr="00E16261">
              <w:rPr>
                <w:rFonts w:ascii="Times New Roman" w:hAnsi="Times New Roman" w:cs="Times New Roman"/>
              </w:rPr>
              <w:t>Расчёт количества теплоты, необходимого для нагревания тела или выделяемого телом при охлаждении.</w:t>
            </w:r>
          </w:p>
        </w:tc>
        <w:tc>
          <w:tcPr>
            <w:tcW w:w="1417" w:type="dxa"/>
          </w:tcPr>
          <w:p w:rsidR="00FB5D64" w:rsidRPr="00E16261" w:rsidRDefault="00FB5D64" w:rsidP="00FB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B5D64" w:rsidRPr="00FB5D64" w:rsidRDefault="00FB5D64" w:rsidP="00FB5D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lang w:eastAsia="ru-RU"/>
              </w:rPr>
              <w:t>Решение частных задач –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3261" w:type="dxa"/>
          </w:tcPr>
          <w:p w:rsidR="00FB5D64" w:rsidRPr="00951E59" w:rsidRDefault="005F1A86" w:rsidP="00FB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Рассчитывать количество теплоты, необходимое для нагревания тела или выделяемое им при охлаждении.</w:t>
            </w:r>
          </w:p>
        </w:tc>
        <w:tc>
          <w:tcPr>
            <w:tcW w:w="1417" w:type="dxa"/>
            <w:vMerge w:val="restart"/>
          </w:tcPr>
          <w:p w:rsidR="00166819" w:rsidRPr="00166819" w:rsidRDefault="00166819" w:rsidP="00166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  <w:p w:rsidR="00FB5D64" w:rsidRDefault="00166819" w:rsidP="00166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Физический диктант</w:t>
            </w:r>
          </w:p>
          <w:p w:rsidR="00166819" w:rsidRDefault="00166819" w:rsidP="00166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66819" w:rsidRDefault="00166819" w:rsidP="00166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66819" w:rsidRDefault="00166819" w:rsidP="00166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66819" w:rsidRDefault="00166819" w:rsidP="00166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66819" w:rsidRDefault="00166819" w:rsidP="00166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66819" w:rsidRDefault="00166819" w:rsidP="00166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66819" w:rsidRDefault="00166819" w:rsidP="00166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66819" w:rsidRDefault="00166819" w:rsidP="00166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66819" w:rsidRDefault="00166819" w:rsidP="00166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66819" w:rsidRDefault="00166819" w:rsidP="00166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66819" w:rsidRPr="00951E59" w:rsidRDefault="00166819" w:rsidP="00166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Лабораторная работа</w:t>
            </w:r>
          </w:p>
        </w:tc>
      </w:tr>
      <w:tr w:rsidR="00FB5D64" w:rsidRPr="00951E59" w:rsidTr="00E16261">
        <w:trPr>
          <w:trHeight w:val="149"/>
        </w:trPr>
        <w:tc>
          <w:tcPr>
            <w:tcW w:w="588" w:type="dxa"/>
          </w:tcPr>
          <w:p w:rsidR="00FB5D64" w:rsidRPr="00E16261" w:rsidRDefault="00FB5D64" w:rsidP="00FB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2101" w:type="dxa"/>
          </w:tcPr>
          <w:p w:rsidR="00FB5D64" w:rsidRPr="00E16261" w:rsidRDefault="00FB5D64" w:rsidP="00FB5D64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  <w:r w:rsidRPr="00E16261">
              <w:rPr>
                <w:rFonts w:ascii="Times New Roman" w:hAnsi="Times New Roman"/>
              </w:rPr>
              <w:t>Лабораторная работа №1 по теме «Сравнение количеств теплоты при смешивании воды разной температуры».</w:t>
            </w:r>
          </w:p>
        </w:tc>
        <w:tc>
          <w:tcPr>
            <w:tcW w:w="1417" w:type="dxa"/>
          </w:tcPr>
          <w:p w:rsidR="00FB5D64" w:rsidRPr="00E16261" w:rsidRDefault="00FB5D64" w:rsidP="00FB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B5D64" w:rsidRPr="00FB5D64" w:rsidRDefault="00FB5D64" w:rsidP="00FB5D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3261" w:type="dxa"/>
          </w:tcPr>
          <w:p w:rsidR="00FB5D64" w:rsidRPr="00951E59" w:rsidRDefault="005F1A86" w:rsidP="00FB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Разрабатывать план выполнения работы. Определять и сравнивать количество теплоты, отданное горячей водой и полученное холодной при теплообмене. Объяснять полученные результаты, представлять их в табличной форме, анализировать причины погрешностей.</w:t>
            </w:r>
          </w:p>
        </w:tc>
        <w:tc>
          <w:tcPr>
            <w:tcW w:w="1417" w:type="dxa"/>
            <w:vMerge/>
          </w:tcPr>
          <w:p w:rsidR="00FB5D64" w:rsidRPr="00951E59" w:rsidRDefault="00FB5D64" w:rsidP="00FB5D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5D64" w:rsidRPr="00951E59" w:rsidTr="00E16261">
        <w:trPr>
          <w:trHeight w:val="149"/>
        </w:trPr>
        <w:tc>
          <w:tcPr>
            <w:tcW w:w="588" w:type="dxa"/>
          </w:tcPr>
          <w:p w:rsidR="00FB5D64" w:rsidRPr="00E16261" w:rsidRDefault="00FB5D64" w:rsidP="00FB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2101" w:type="dxa"/>
          </w:tcPr>
          <w:p w:rsidR="00FB5D64" w:rsidRPr="00E16261" w:rsidRDefault="00FB5D64" w:rsidP="00FB5D64">
            <w:pPr>
              <w:rPr>
                <w:rFonts w:ascii="Times New Roman" w:hAnsi="Times New Roman" w:cs="Times New Roman"/>
              </w:rPr>
            </w:pPr>
            <w:r w:rsidRPr="00E16261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417" w:type="dxa"/>
          </w:tcPr>
          <w:p w:rsidR="00FB5D64" w:rsidRPr="00E16261" w:rsidRDefault="00FB5D64" w:rsidP="00FB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B5D64" w:rsidRPr="00FB5D64" w:rsidRDefault="00FB5D64" w:rsidP="00FB5D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</w:tc>
        <w:tc>
          <w:tcPr>
            <w:tcW w:w="3261" w:type="dxa"/>
          </w:tcPr>
          <w:p w:rsidR="00FB5D64" w:rsidRPr="00951E59" w:rsidRDefault="005F1A86" w:rsidP="00FB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Применять знания из курса математики, географии при решении задач.</w:t>
            </w:r>
          </w:p>
        </w:tc>
        <w:tc>
          <w:tcPr>
            <w:tcW w:w="1417" w:type="dxa"/>
            <w:vMerge/>
          </w:tcPr>
          <w:p w:rsidR="00FB5D64" w:rsidRPr="00951E59" w:rsidRDefault="00FB5D64" w:rsidP="00FB5D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5D64" w:rsidRPr="00951E59" w:rsidTr="00E16261">
        <w:trPr>
          <w:trHeight w:val="149"/>
        </w:trPr>
        <w:tc>
          <w:tcPr>
            <w:tcW w:w="588" w:type="dxa"/>
          </w:tcPr>
          <w:p w:rsidR="00FB5D64" w:rsidRPr="00E16261" w:rsidRDefault="00FB5D64" w:rsidP="00FB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2101" w:type="dxa"/>
          </w:tcPr>
          <w:p w:rsidR="00FB5D64" w:rsidRPr="00E16261" w:rsidRDefault="00FB5D64" w:rsidP="00FB5D64">
            <w:pPr>
              <w:rPr>
                <w:rFonts w:ascii="Times New Roman" w:hAnsi="Times New Roman" w:cs="Times New Roman"/>
              </w:rPr>
            </w:pPr>
            <w:r w:rsidRPr="00E16261">
              <w:rPr>
                <w:rFonts w:ascii="Times New Roman" w:hAnsi="Times New Roman" w:cs="Times New Roman"/>
              </w:rPr>
              <w:t xml:space="preserve"> Лабораторная работа№2 «Измерение удельной теплоёмкости вещества». </w:t>
            </w:r>
          </w:p>
        </w:tc>
        <w:tc>
          <w:tcPr>
            <w:tcW w:w="1417" w:type="dxa"/>
          </w:tcPr>
          <w:p w:rsidR="00FB5D64" w:rsidRPr="00E16261" w:rsidRDefault="00FB5D64" w:rsidP="00FB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B5D64" w:rsidRPr="00FB5D64" w:rsidRDefault="00FB5D64" w:rsidP="00FB5D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3261" w:type="dxa"/>
          </w:tcPr>
          <w:p w:rsidR="00FB5D64" w:rsidRPr="00951E59" w:rsidRDefault="005F1A86" w:rsidP="00FB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Разрабатывать план выполнения работы. Определять экспериментально удельную теплоемкость вещества и сравнивать ее с табличным значением. Объяснять полученные результаты, представлять их в табличной форме, анализировать причины погрешностей.</w:t>
            </w:r>
          </w:p>
        </w:tc>
        <w:tc>
          <w:tcPr>
            <w:tcW w:w="1417" w:type="dxa"/>
          </w:tcPr>
          <w:p w:rsidR="00FB5D64" w:rsidRPr="00166819" w:rsidRDefault="00166819" w:rsidP="00FB5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819"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FB5D64" w:rsidRPr="00951E59" w:rsidTr="00E16261">
        <w:trPr>
          <w:trHeight w:val="149"/>
        </w:trPr>
        <w:tc>
          <w:tcPr>
            <w:tcW w:w="588" w:type="dxa"/>
          </w:tcPr>
          <w:p w:rsidR="00FB5D64" w:rsidRPr="00E16261" w:rsidRDefault="00FB5D64" w:rsidP="00FB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2101" w:type="dxa"/>
          </w:tcPr>
          <w:p w:rsidR="00FB5D64" w:rsidRPr="00E16261" w:rsidRDefault="00FB5D64" w:rsidP="00FB5D64">
            <w:pPr>
              <w:rPr>
                <w:rFonts w:ascii="Times New Roman" w:hAnsi="Times New Roman" w:cs="Times New Roman"/>
              </w:rPr>
            </w:pPr>
            <w:r w:rsidRPr="00E16261">
              <w:rPr>
                <w:rFonts w:ascii="Times New Roman" w:hAnsi="Times New Roman" w:cs="Times New Roman"/>
              </w:rPr>
              <w:t>Энергия топлива. Закон сохранения и превращения в механических  и тепловых процессах.</w:t>
            </w:r>
          </w:p>
        </w:tc>
        <w:tc>
          <w:tcPr>
            <w:tcW w:w="1417" w:type="dxa"/>
          </w:tcPr>
          <w:p w:rsidR="00FB5D64" w:rsidRPr="00E16261" w:rsidRDefault="00FB5D64" w:rsidP="00FB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B5D64" w:rsidRPr="00FB5D64" w:rsidRDefault="00FB5D64" w:rsidP="00FB5D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FB5D64" w:rsidRPr="00951E59" w:rsidRDefault="005F1A86" w:rsidP="00FB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Объяснять физический смысл удельной теплоты сгорания топлива и рассчитывать ее. Приводить примеры экологически чистого топлива.</w:t>
            </w:r>
          </w:p>
        </w:tc>
        <w:tc>
          <w:tcPr>
            <w:tcW w:w="1417" w:type="dxa"/>
          </w:tcPr>
          <w:p w:rsidR="00FB5D64" w:rsidRPr="00951E59" w:rsidRDefault="00166819" w:rsidP="00FB5D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FB5D64" w:rsidRPr="00951E59" w:rsidTr="00E16261">
        <w:trPr>
          <w:trHeight w:val="242"/>
        </w:trPr>
        <w:tc>
          <w:tcPr>
            <w:tcW w:w="588" w:type="dxa"/>
          </w:tcPr>
          <w:p w:rsidR="00FB5D64" w:rsidRPr="00E16261" w:rsidRDefault="00FB5D64" w:rsidP="00FB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2101" w:type="dxa"/>
          </w:tcPr>
          <w:p w:rsidR="00FB5D64" w:rsidRPr="00E16261" w:rsidRDefault="00FB5D64" w:rsidP="00FB5D64">
            <w:pPr>
              <w:rPr>
                <w:rFonts w:ascii="Times New Roman" w:hAnsi="Times New Roman" w:cs="Times New Roman"/>
              </w:rPr>
            </w:pPr>
            <w:r w:rsidRPr="00E16261">
              <w:rPr>
                <w:rFonts w:ascii="Times New Roman" w:hAnsi="Times New Roman" w:cs="Times New Roman"/>
              </w:rPr>
              <w:t xml:space="preserve">Различные состояния вещества. </w:t>
            </w:r>
          </w:p>
        </w:tc>
        <w:tc>
          <w:tcPr>
            <w:tcW w:w="1417" w:type="dxa"/>
          </w:tcPr>
          <w:p w:rsidR="00FB5D64" w:rsidRPr="00E16261" w:rsidRDefault="00FB5D64" w:rsidP="00FB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B5D64" w:rsidRPr="00FB5D64" w:rsidRDefault="00FB5D64" w:rsidP="00FB5D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hAnsi="Times New Roman" w:cs="Times New Roman"/>
              </w:rPr>
              <w:t>Решение учебной задачи – поиск и открытие нового способа действия</w:t>
            </w:r>
          </w:p>
        </w:tc>
        <w:tc>
          <w:tcPr>
            <w:tcW w:w="3261" w:type="dxa"/>
          </w:tcPr>
          <w:p w:rsidR="00FB5D64" w:rsidRPr="00951E59" w:rsidRDefault="005F1A86" w:rsidP="00FB5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Приводить примеры превращения механической энергии во внутреннюю, перехода энергии от одного тела к другому. Формулировать закон сохранения механической энергии и приводить примеры из жизни, подтверждающие этот закон. Систематизировать и обобщать знания закона сохранения и превращения энергии на тепловые процессы.</w:t>
            </w:r>
          </w:p>
        </w:tc>
        <w:tc>
          <w:tcPr>
            <w:tcW w:w="1417" w:type="dxa"/>
          </w:tcPr>
          <w:p w:rsidR="00FB5D64" w:rsidRPr="00951E59" w:rsidRDefault="00166819" w:rsidP="00FB5D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FB5D64" w:rsidRPr="00951E59" w:rsidTr="00E16261">
        <w:trPr>
          <w:trHeight w:val="779"/>
        </w:trPr>
        <w:tc>
          <w:tcPr>
            <w:tcW w:w="588" w:type="dxa"/>
          </w:tcPr>
          <w:p w:rsidR="00FB5D64" w:rsidRPr="00E16261" w:rsidRDefault="00FB5D64" w:rsidP="00FB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2101" w:type="dxa"/>
          </w:tcPr>
          <w:p w:rsidR="00FB5D64" w:rsidRPr="00E16261" w:rsidRDefault="00FB5D64" w:rsidP="00FB5D64">
            <w:pPr>
              <w:rPr>
                <w:rFonts w:ascii="Times New Roman" w:hAnsi="Times New Roman" w:cs="Times New Roman"/>
              </w:rPr>
            </w:pPr>
            <w:r w:rsidRPr="00E16261">
              <w:rPr>
                <w:rFonts w:ascii="Times New Roman" w:hAnsi="Times New Roman" w:cs="Times New Roman"/>
              </w:rPr>
              <w:t>Плавление и отвердевание кристаллических тел. Точка плавления. Графики плавления и отвердевания кристаллических тел.</w:t>
            </w:r>
          </w:p>
        </w:tc>
        <w:tc>
          <w:tcPr>
            <w:tcW w:w="1417" w:type="dxa"/>
          </w:tcPr>
          <w:p w:rsidR="00FB5D64" w:rsidRPr="00E16261" w:rsidRDefault="00FB5D64" w:rsidP="00FB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B5D64" w:rsidRPr="00FB5D64" w:rsidRDefault="00FB5D64" w:rsidP="00FB5D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FB5D64">
              <w:rPr>
                <w:rFonts w:ascii="Times New Roman" w:hAnsi="Times New Roman" w:cs="Times New Roman"/>
                <w:color w:val="000000"/>
              </w:rPr>
              <w:t>нный урок.</w:t>
            </w:r>
          </w:p>
          <w:p w:rsidR="00FB5D64" w:rsidRPr="00FB5D64" w:rsidRDefault="00FB5D64" w:rsidP="00FB5D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r w:rsidRPr="00FB5D64">
              <w:rPr>
                <w:rFonts w:ascii="Times New Roman" w:hAnsi="Times New Roman" w:cs="Times New Roman"/>
              </w:rPr>
              <w:t>графиков, определение физических величин.</w:t>
            </w:r>
          </w:p>
        </w:tc>
        <w:tc>
          <w:tcPr>
            <w:tcW w:w="3261" w:type="dxa"/>
          </w:tcPr>
          <w:p w:rsidR="00FB5D64" w:rsidRPr="00951E59" w:rsidRDefault="005F1A86" w:rsidP="00FB5D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 xml:space="preserve">Приводить примеры агрегатных состояний вещества. Отличать агрегатные состояния вещества и объяснять особенности молекулярного строения газов, жидкостей и твердых тел. Использовать </w:t>
            </w:r>
            <w:proofErr w:type="spellStart"/>
            <w:r w:rsidRPr="005F1A86">
              <w:rPr>
                <w:rFonts w:ascii="Times New Roman" w:eastAsia="Times New Roman" w:hAnsi="Times New Roman"/>
                <w:lang w:eastAsia="ru-RU"/>
              </w:rPr>
              <w:t>межпредметные</w:t>
            </w:r>
            <w:proofErr w:type="spellEnd"/>
            <w:r w:rsidRPr="005F1A86">
              <w:rPr>
                <w:rFonts w:ascii="Times New Roman" w:eastAsia="Times New Roman" w:hAnsi="Times New Roman"/>
                <w:lang w:eastAsia="ru-RU"/>
              </w:rPr>
              <w:t xml:space="preserve"> связи физики и химии для объяснения агрегатного состояния вещества. Отличать процессы плавления тела от кристаллизации и приводить примеры этих процессов. Проводить исследовательский эксперимент по изучению удельной теплоты плавления, делать отчет и объяснять результаты эксперимента. Анализировать табличные данные температуры плавления, график плавления и отвердевания.</w:t>
            </w:r>
          </w:p>
        </w:tc>
        <w:tc>
          <w:tcPr>
            <w:tcW w:w="1417" w:type="dxa"/>
          </w:tcPr>
          <w:p w:rsidR="00FB5D64" w:rsidRPr="00951E59" w:rsidRDefault="00166819" w:rsidP="00FB5D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Контрольный тест</w:t>
            </w:r>
          </w:p>
        </w:tc>
      </w:tr>
      <w:tr w:rsidR="00316F0A" w:rsidRPr="00951E59" w:rsidTr="00E16261">
        <w:trPr>
          <w:trHeight w:val="520"/>
        </w:trPr>
        <w:tc>
          <w:tcPr>
            <w:tcW w:w="588" w:type="dxa"/>
          </w:tcPr>
          <w:p w:rsidR="00316F0A" w:rsidRPr="00E16261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2101" w:type="dxa"/>
          </w:tcPr>
          <w:p w:rsidR="00316F0A" w:rsidRPr="00E16261" w:rsidRDefault="00316F0A" w:rsidP="00316F0A">
            <w:pPr>
              <w:rPr>
                <w:rFonts w:ascii="Times New Roman" w:hAnsi="Times New Roman" w:cs="Times New Roman"/>
              </w:rPr>
            </w:pPr>
            <w:r w:rsidRPr="00E16261">
              <w:rPr>
                <w:rFonts w:ascii="Times New Roman" w:hAnsi="Times New Roman" w:cs="Times New Roman"/>
              </w:rPr>
              <w:t>Удельная теплота плавления.</w:t>
            </w:r>
          </w:p>
        </w:tc>
        <w:tc>
          <w:tcPr>
            <w:tcW w:w="1417" w:type="dxa"/>
          </w:tcPr>
          <w:p w:rsidR="00316F0A" w:rsidRPr="00E16261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16F0A" w:rsidRPr="00FB5D64" w:rsidRDefault="00316F0A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316F0A" w:rsidRPr="00951E59" w:rsidRDefault="005F1A86" w:rsidP="00316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Рассчитывать количество теплоты, выделившееся при кристаллизации. Объяснять процессы плавления и отвердевания тела на основе молекулярно-кинетических представлений.</w:t>
            </w:r>
          </w:p>
        </w:tc>
        <w:tc>
          <w:tcPr>
            <w:tcW w:w="1417" w:type="dxa"/>
          </w:tcPr>
          <w:p w:rsidR="00316F0A" w:rsidRPr="00951E59" w:rsidRDefault="00166819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Эвристическая беседа.</w:t>
            </w:r>
          </w:p>
        </w:tc>
      </w:tr>
      <w:tr w:rsidR="00316F0A" w:rsidRPr="00951E59" w:rsidTr="00E16261">
        <w:trPr>
          <w:trHeight w:val="520"/>
        </w:trPr>
        <w:tc>
          <w:tcPr>
            <w:tcW w:w="588" w:type="dxa"/>
          </w:tcPr>
          <w:p w:rsidR="00316F0A" w:rsidRPr="00E16261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2101" w:type="dxa"/>
          </w:tcPr>
          <w:p w:rsidR="00316F0A" w:rsidRPr="00E16261" w:rsidRDefault="00316F0A" w:rsidP="00316F0A">
            <w:pPr>
              <w:rPr>
                <w:rFonts w:ascii="Times New Roman" w:hAnsi="Times New Roman" w:cs="Times New Roman"/>
              </w:rPr>
            </w:pPr>
            <w:r w:rsidRPr="00E16261">
              <w:rPr>
                <w:rFonts w:ascii="Times New Roman" w:hAnsi="Times New Roman" w:cs="Times New Roman"/>
              </w:rPr>
              <w:t>Решение задач. Повторение по теме «Количество теплоты».</w:t>
            </w:r>
          </w:p>
        </w:tc>
        <w:tc>
          <w:tcPr>
            <w:tcW w:w="1417" w:type="dxa"/>
          </w:tcPr>
          <w:p w:rsidR="00316F0A" w:rsidRPr="00E16261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16F0A" w:rsidRPr="00FB5D64" w:rsidRDefault="00316F0A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</w:tc>
        <w:tc>
          <w:tcPr>
            <w:tcW w:w="3261" w:type="dxa"/>
          </w:tcPr>
          <w:p w:rsidR="00316F0A" w:rsidRPr="00951E59" w:rsidRDefault="005F1A86" w:rsidP="00316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Определять по формуле количество теплоты, выделяющееся при плавлении и кристаллизации тела. Получать необходимые данные из таблиц. Применять теоретические знания при решении задач.</w:t>
            </w:r>
          </w:p>
        </w:tc>
        <w:tc>
          <w:tcPr>
            <w:tcW w:w="1417" w:type="dxa"/>
          </w:tcPr>
          <w:p w:rsidR="00166819" w:rsidRPr="00166819" w:rsidRDefault="00166819" w:rsidP="00166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Построение графиков</w:t>
            </w:r>
          </w:p>
          <w:p w:rsidR="00316F0A" w:rsidRPr="00951E59" w:rsidRDefault="00166819" w:rsidP="00166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316F0A" w:rsidRPr="00951E59" w:rsidTr="00E16261">
        <w:trPr>
          <w:trHeight w:val="520"/>
        </w:trPr>
        <w:tc>
          <w:tcPr>
            <w:tcW w:w="588" w:type="dxa"/>
          </w:tcPr>
          <w:p w:rsidR="00316F0A" w:rsidRPr="00E16261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2101" w:type="dxa"/>
          </w:tcPr>
          <w:p w:rsidR="00316F0A" w:rsidRPr="00E16261" w:rsidRDefault="00316F0A" w:rsidP="00316F0A">
            <w:pPr>
              <w:rPr>
                <w:rFonts w:ascii="Times New Roman" w:hAnsi="Times New Roman" w:cs="Times New Roman"/>
              </w:rPr>
            </w:pPr>
            <w:r w:rsidRPr="00E16261">
              <w:rPr>
                <w:rFonts w:ascii="Times New Roman" w:hAnsi="Times New Roman" w:cs="Times New Roman"/>
              </w:rPr>
              <w:t>Испарение и конденсация.</w:t>
            </w:r>
          </w:p>
        </w:tc>
        <w:tc>
          <w:tcPr>
            <w:tcW w:w="1417" w:type="dxa"/>
          </w:tcPr>
          <w:p w:rsidR="00316F0A" w:rsidRPr="00E16261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16F0A" w:rsidRPr="00FB5D64" w:rsidRDefault="00316F0A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316F0A" w:rsidRPr="00951E59" w:rsidRDefault="005F1A86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Объяснять понижение температуры жидкости при испарении. Приводить примеры явлений природы, которые объясняются конденсацией пара. Выполнять исследовательское задание по изучению испарения и конденсации, анализировать его результаты и делать выводы.</w:t>
            </w:r>
          </w:p>
        </w:tc>
        <w:tc>
          <w:tcPr>
            <w:tcW w:w="1417" w:type="dxa"/>
          </w:tcPr>
          <w:p w:rsidR="00316F0A" w:rsidRPr="00951E59" w:rsidRDefault="00166819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</w:tr>
      <w:tr w:rsidR="00316F0A" w:rsidRPr="00951E59" w:rsidTr="00E16261">
        <w:trPr>
          <w:trHeight w:val="260"/>
        </w:trPr>
        <w:tc>
          <w:tcPr>
            <w:tcW w:w="588" w:type="dxa"/>
          </w:tcPr>
          <w:p w:rsidR="00316F0A" w:rsidRPr="00E16261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</w:t>
            </w:r>
          </w:p>
        </w:tc>
        <w:tc>
          <w:tcPr>
            <w:tcW w:w="2101" w:type="dxa"/>
          </w:tcPr>
          <w:p w:rsidR="00316F0A" w:rsidRPr="00E16261" w:rsidRDefault="00316F0A" w:rsidP="00316F0A">
            <w:pPr>
              <w:rPr>
                <w:rFonts w:ascii="Times New Roman" w:hAnsi="Times New Roman" w:cs="Times New Roman"/>
              </w:rPr>
            </w:pPr>
            <w:r w:rsidRPr="00E16261">
              <w:rPr>
                <w:rFonts w:ascii="Times New Roman" w:hAnsi="Times New Roman" w:cs="Times New Roman"/>
              </w:rPr>
              <w:t>Кипение.</w:t>
            </w:r>
          </w:p>
        </w:tc>
        <w:tc>
          <w:tcPr>
            <w:tcW w:w="1417" w:type="dxa"/>
          </w:tcPr>
          <w:p w:rsidR="00316F0A" w:rsidRPr="00E16261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16F0A" w:rsidRPr="00FB5D64" w:rsidRDefault="00316F0A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316F0A" w:rsidRPr="00951E59" w:rsidRDefault="005F1A86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Работать с таблицей 6 учебника. Приводить примеры, использования энергии, выделяемой при конденсации водяного пара. Рассчитывать количество теплоты, необходимое для превращения в пар жидкости любой массы. Самостоятельно проводить эксперимент по изучению кипения воды, анализировать его результаты, делать выводы.</w:t>
            </w:r>
          </w:p>
        </w:tc>
        <w:tc>
          <w:tcPr>
            <w:tcW w:w="1417" w:type="dxa"/>
          </w:tcPr>
          <w:p w:rsidR="00316F0A" w:rsidRPr="00951E59" w:rsidRDefault="00166819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316F0A" w:rsidRPr="00951E59" w:rsidTr="00E16261">
        <w:trPr>
          <w:trHeight w:val="503"/>
        </w:trPr>
        <w:tc>
          <w:tcPr>
            <w:tcW w:w="588" w:type="dxa"/>
          </w:tcPr>
          <w:p w:rsidR="00316F0A" w:rsidRPr="00E16261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</w:t>
            </w:r>
          </w:p>
        </w:tc>
        <w:tc>
          <w:tcPr>
            <w:tcW w:w="2101" w:type="dxa"/>
          </w:tcPr>
          <w:p w:rsidR="00316F0A" w:rsidRPr="00E16261" w:rsidRDefault="00316F0A" w:rsidP="00316F0A">
            <w:pPr>
              <w:rPr>
                <w:rFonts w:ascii="Times New Roman" w:hAnsi="Times New Roman" w:cs="Times New Roman"/>
              </w:rPr>
            </w:pPr>
            <w:r w:rsidRPr="00E16261">
              <w:rPr>
                <w:rFonts w:ascii="Times New Roman" w:hAnsi="Times New Roman" w:cs="Times New Roman"/>
              </w:rPr>
              <w:t>Влажность воздуха. Лабораторная работа №3 «Измерение влажности воздуха»</w:t>
            </w:r>
          </w:p>
        </w:tc>
        <w:tc>
          <w:tcPr>
            <w:tcW w:w="1417" w:type="dxa"/>
          </w:tcPr>
          <w:p w:rsidR="00316F0A" w:rsidRPr="00E16261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16F0A" w:rsidRDefault="00316F0A" w:rsidP="00316F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D64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  <w:p w:rsidR="00316F0A" w:rsidRPr="00FB5D64" w:rsidRDefault="00316F0A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F0A">
              <w:rPr>
                <w:rFonts w:ascii="Times New Roman" w:eastAsia="Times New Roman" w:hAnsi="Times New Roman"/>
                <w:lang w:eastAsia="ru-RU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3261" w:type="dxa"/>
          </w:tcPr>
          <w:p w:rsidR="00316F0A" w:rsidRPr="00951E59" w:rsidRDefault="005F1A86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Приводить примеры влияния влажности воздуха в быту и деятельности человека. Определять влажность воздуха.</w:t>
            </w:r>
          </w:p>
        </w:tc>
        <w:tc>
          <w:tcPr>
            <w:tcW w:w="1417" w:type="dxa"/>
          </w:tcPr>
          <w:p w:rsidR="00316F0A" w:rsidRPr="00951E59" w:rsidRDefault="00166819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Лабораторная работа</w:t>
            </w:r>
          </w:p>
        </w:tc>
      </w:tr>
      <w:tr w:rsidR="00316F0A" w:rsidRPr="00951E59" w:rsidTr="00E16261">
        <w:trPr>
          <w:trHeight w:val="260"/>
        </w:trPr>
        <w:tc>
          <w:tcPr>
            <w:tcW w:w="588" w:type="dxa"/>
          </w:tcPr>
          <w:p w:rsidR="00316F0A" w:rsidRPr="00E16261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</w:t>
            </w:r>
          </w:p>
        </w:tc>
        <w:tc>
          <w:tcPr>
            <w:tcW w:w="2101" w:type="dxa"/>
          </w:tcPr>
          <w:p w:rsidR="00316F0A" w:rsidRPr="00E16261" w:rsidRDefault="00316F0A" w:rsidP="00316F0A">
            <w:pPr>
              <w:rPr>
                <w:rFonts w:ascii="Times New Roman" w:hAnsi="Times New Roman" w:cs="Times New Roman"/>
              </w:rPr>
            </w:pPr>
            <w:r w:rsidRPr="00E16261">
              <w:rPr>
                <w:rFonts w:ascii="Times New Roman" w:hAnsi="Times New Roman" w:cs="Times New Roman"/>
              </w:rPr>
              <w:t>Удельная теплота парообразования. Решение задач.</w:t>
            </w:r>
          </w:p>
        </w:tc>
        <w:tc>
          <w:tcPr>
            <w:tcW w:w="1417" w:type="dxa"/>
          </w:tcPr>
          <w:p w:rsidR="00316F0A" w:rsidRPr="00E16261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16F0A" w:rsidRPr="00316F0A" w:rsidRDefault="00316F0A" w:rsidP="00316F0A">
            <w:pPr>
              <w:rPr>
                <w:rFonts w:ascii="Times New Roman" w:eastAsia="Times New Roman" w:hAnsi="Times New Roman" w:cs="Times New Roman"/>
              </w:rPr>
            </w:pPr>
            <w:r w:rsidRPr="00316F0A">
              <w:rPr>
                <w:rFonts w:ascii="Times New Roman" w:hAnsi="Times New Roman" w:cs="Times New Roman"/>
              </w:rPr>
              <w:t>Самостоятельная работа или тест, решение задач разной степени сложности.</w:t>
            </w:r>
          </w:p>
        </w:tc>
        <w:tc>
          <w:tcPr>
            <w:tcW w:w="3261" w:type="dxa"/>
          </w:tcPr>
          <w:p w:rsidR="00316F0A" w:rsidRPr="00951E59" w:rsidRDefault="005F1A86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Находить в таблице необходимые данные. Рассчитывать количество теплоты, полученное (отданное) телом, удельную теплоту парообразования</w:t>
            </w:r>
          </w:p>
        </w:tc>
        <w:tc>
          <w:tcPr>
            <w:tcW w:w="1417" w:type="dxa"/>
          </w:tcPr>
          <w:p w:rsidR="00166819" w:rsidRPr="00166819" w:rsidRDefault="00166819" w:rsidP="00166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Построение графиков</w:t>
            </w:r>
          </w:p>
          <w:p w:rsidR="00316F0A" w:rsidRPr="00951E59" w:rsidRDefault="00166819" w:rsidP="00166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316F0A" w:rsidRPr="00951E59" w:rsidTr="00E16261">
        <w:trPr>
          <w:trHeight w:val="779"/>
        </w:trPr>
        <w:tc>
          <w:tcPr>
            <w:tcW w:w="588" w:type="dxa"/>
          </w:tcPr>
          <w:p w:rsidR="00316F0A" w:rsidRPr="00E16261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</w:t>
            </w:r>
          </w:p>
        </w:tc>
        <w:tc>
          <w:tcPr>
            <w:tcW w:w="2101" w:type="dxa"/>
          </w:tcPr>
          <w:p w:rsidR="00316F0A" w:rsidRPr="00E16261" w:rsidRDefault="00316F0A" w:rsidP="00316F0A">
            <w:pPr>
              <w:rPr>
                <w:rFonts w:ascii="Times New Roman" w:hAnsi="Times New Roman" w:cs="Times New Roman"/>
              </w:rPr>
            </w:pPr>
            <w:r w:rsidRPr="00E16261">
              <w:rPr>
                <w:rFonts w:ascii="Times New Roman" w:hAnsi="Times New Roman" w:cs="Times New Roman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1417" w:type="dxa"/>
          </w:tcPr>
          <w:p w:rsidR="00316F0A" w:rsidRPr="00E16261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16F0A" w:rsidRPr="00FB5D64" w:rsidRDefault="00316F0A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316F0A" w:rsidRPr="00951E59" w:rsidRDefault="005F1A86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Объяснять принцип работы и устройство ДВС, применение ДВС на практике.</w:t>
            </w:r>
          </w:p>
        </w:tc>
        <w:tc>
          <w:tcPr>
            <w:tcW w:w="1417" w:type="dxa"/>
          </w:tcPr>
          <w:p w:rsidR="00316F0A" w:rsidRPr="00951E59" w:rsidRDefault="00F17952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</w:tr>
      <w:tr w:rsidR="00316F0A" w:rsidRPr="00951E59" w:rsidTr="00E16261">
        <w:trPr>
          <w:trHeight w:val="260"/>
        </w:trPr>
        <w:tc>
          <w:tcPr>
            <w:tcW w:w="588" w:type="dxa"/>
          </w:tcPr>
          <w:p w:rsidR="00316F0A" w:rsidRPr="00E16261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  <w:tc>
          <w:tcPr>
            <w:tcW w:w="2101" w:type="dxa"/>
          </w:tcPr>
          <w:p w:rsidR="00316F0A" w:rsidRPr="00E16261" w:rsidRDefault="00316F0A" w:rsidP="00316F0A">
            <w:pPr>
              <w:rPr>
                <w:rFonts w:ascii="Times New Roman" w:hAnsi="Times New Roman" w:cs="Times New Roman"/>
              </w:rPr>
            </w:pPr>
            <w:r w:rsidRPr="00E16261">
              <w:rPr>
                <w:rFonts w:ascii="Times New Roman" w:hAnsi="Times New Roman" w:cs="Times New Roman"/>
              </w:rPr>
              <w:t>Паровая турбина. КПД теплового двигателя.</w:t>
            </w:r>
          </w:p>
        </w:tc>
        <w:tc>
          <w:tcPr>
            <w:tcW w:w="1417" w:type="dxa"/>
          </w:tcPr>
          <w:p w:rsidR="00316F0A" w:rsidRPr="00E16261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316F0A" w:rsidRDefault="00316F0A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  <w:p w:rsidR="00316F0A" w:rsidRDefault="00316F0A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6F0A" w:rsidRDefault="00316F0A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6F0A" w:rsidRDefault="00316F0A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6F0A" w:rsidRPr="00951E59" w:rsidRDefault="00316F0A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</w:tc>
        <w:tc>
          <w:tcPr>
            <w:tcW w:w="3261" w:type="dxa"/>
            <w:vMerge w:val="restart"/>
          </w:tcPr>
          <w:p w:rsidR="00316F0A" w:rsidRPr="00951E59" w:rsidRDefault="005F1A86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Рассказывать о применении паровой турбины в технике. Объяснять устройство и принцип работы паровой турбины. Сравнивать КПД различных машин и механизмов.</w:t>
            </w:r>
          </w:p>
        </w:tc>
        <w:tc>
          <w:tcPr>
            <w:tcW w:w="1417" w:type="dxa"/>
          </w:tcPr>
          <w:p w:rsidR="00316F0A" w:rsidRPr="00951E59" w:rsidRDefault="00F17952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316F0A" w:rsidRPr="00951E59" w:rsidTr="00E16261">
        <w:trPr>
          <w:trHeight w:val="260"/>
        </w:trPr>
        <w:tc>
          <w:tcPr>
            <w:tcW w:w="588" w:type="dxa"/>
          </w:tcPr>
          <w:p w:rsidR="00316F0A" w:rsidRPr="00E16261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  <w:tc>
          <w:tcPr>
            <w:tcW w:w="2101" w:type="dxa"/>
          </w:tcPr>
          <w:p w:rsidR="00316F0A" w:rsidRPr="00E16261" w:rsidRDefault="00316F0A" w:rsidP="00316F0A">
            <w:pPr>
              <w:rPr>
                <w:rFonts w:ascii="Times New Roman" w:hAnsi="Times New Roman" w:cs="Times New Roman"/>
              </w:rPr>
            </w:pPr>
            <w:r w:rsidRPr="00E16261">
              <w:rPr>
                <w:rFonts w:ascii="Times New Roman" w:hAnsi="Times New Roman" w:cs="Times New Roman"/>
              </w:rPr>
              <w:t>Повторительно-обобщающий урок по теме «Тепловые явления». Решение задач.</w:t>
            </w:r>
          </w:p>
        </w:tc>
        <w:tc>
          <w:tcPr>
            <w:tcW w:w="1417" w:type="dxa"/>
          </w:tcPr>
          <w:p w:rsidR="00316F0A" w:rsidRPr="00E16261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  <w:vMerge/>
          </w:tcPr>
          <w:p w:rsidR="00316F0A" w:rsidRPr="00951E59" w:rsidRDefault="00316F0A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316F0A" w:rsidRPr="00951E59" w:rsidRDefault="00316F0A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F17952" w:rsidRPr="00F17952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  <w:p w:rsidR="00F17952" w:rsidRPr="00F17952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Построение графиков</w:t>
            </w:r>
          </w:p>
          <w:p w:rsidR="00316F0A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Физический диктант</w:t>
            </w:r>
          </w:p>
        </w:tc>
      </w:tr>
      <w:tr w:rsidR="00316F0A" w:rsidRPr="00951E59" w:rsidTr="00E16261">
        <w:trPr>
          <w:trHeight w:val="520"/>
        </w:trPr>
        <w:tc>
          <w:tcPr>
            <w:tcW w:w="588" w:type="dxa"/>
          </w:tcPr>
          <w:p w:rsidR="00316F0A" w:rsidRPr="00E16261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13</w:t>
            </w:r>
          </w:p>
        </w:tc>
        <w:tc>
          <w:tcPr>
            <w:tcW w:w="2101" w:type="dxa"/>
          </w:tcPr>
          <w:p w:rsidR="00316F0A" w:rsidRPr="00E16261" w:rsidRDefault="00316F0A" w:rsidP="00316F0A">
            <w:pPr>
              <w:rPr>
                <w:rFonts w:ascii="Times New Roman" w:hAnsi="Times New Roman" w:cs="Times New Roman"/>
              </w:rPr>
            </w:pPr>
            <w:r w:rsidRPr="00E16261">
              <w:rPr>
                <w:rFonts w:ascii="Times New Roman" w:hAnsi="Times New Roman" w:cs="Times New Roman"/>
              </w:rPr>
              <w:t>Контрольная работа №1    по теме «Тепловые явления».</w:t>
            </w:r>
          </w:p>
        </w:tc>
        <w:tc>
          <w:tcPr>
            <w:tcW w:w="1417" w:type="dxa"/>
          </w:tcPr>
          <w:p w:rsidR="00316F0A" w:rsidRPr="00E16261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16F0A" w:rsidRPr="00316F0A" w:rsidRDefault="00316F0A" w:rsidP="00316F0A">
            <w:pPr>
              <w:rPr>
                <w:rFonts w:ascii="Times New Roman" w:eastAsia="Times New Roman" w:hAnsi="Times New Roman" w:cs="Times New Roman"/>
              </w:rPr>
            </w:pPr>
            <w:r w:rsidRPr="00316F0A">
              <w:rPr>
                <w:rFonts w:ascii="Times New Roman" w:hAnsi="Times New Roman" w:cs="Times New Roman"/>
                <w:color w:val="000000"/>
              </w:rPr>
              <w:t>Урок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контроля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оценки и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коррекции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знаний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учащихся</w:t>
            </w:r>
          </w:p>
        </w:tc>
        <w:tc>
          <w:tcPr>
            <w:tcW w:w="3261" w:type="dxa"/>
          </w:tcPr>
          <w:p w:rsidR="00316F0A" w:rsidRPr="00951E59" w:rsidRDefault="005F1A86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Применение теоретических знаний к решению задач</w:t>
            </w:r>
          </w:p>
        </w:tc>
        <w:tc>
          <w:tcPr>
            <w:tcW w:w="1417" w:type="dxa"/>
          </w:tcPr>
          <w:p w:rsidR="00316F0A" w:rsidRPr="00951E59" w:rsidRDefault="00F17952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316F0A" w:rsidRPr="00951E59" w:rsidTr="007A68D2">
        <w:trPr>
          <w:trHeight w:val="56"/>
        </w:trPr>
        <w:tc>
          <w:tcPr>
            <w:tcW w:w="10343" w:type="dxa"/>
            <w:gridSpan w:val="6"/>
          </w:tcPr>
          <w:p w:rsidR="00316F0A" w:rsidRPr="007A68D2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A68D2">
              <w:rPr>
                <w:rFonts w:ascii="Times New Roman" w:hAnsi="Times New Roman" w:cs="Times New Roman"/>
                <w:b/>
              </w:rPr>
              <w:t>ЭЛЕКТРИЧЕСКИЕ ЯВЛЕНИЯ.</w:t>
            </w:r>
            <w:r w:rsidRPr="007A68D2">
              <w:rPr>
                <w:rFonts w:ascii="Times New Roman" w:hAnsi="Times New Roman" w:cs="Times New Roman"/>
                <w:b/>
                <w:lang w:val="en-US"/>
              </w:rPr>
              <w:t xml:space="preserve">  (26)</w:t>
            </w:r>
          </w:p>
        </w:tc>
      </w:tr>
      <w:tr w:rsidR="00316F0A" w:rsidRPr="00951E59" w:rsidTr="00E16261">
        <w:trPr>
          <w:trHeight w:val="520"/>
        </w:trPr>
        <w:tc>
          <w:tcPr>
            <w:tcW w:w="588" w:type="dxa"/>
          </w:tcPr>
          <w:p w:rsidR="00316F0A" w:rsidRPr="00126D85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13</w:t>
            </w:r>
          </w:p>
        </w:tc>
        <w:tc>
          <w:tcPr>
            <w:tcW w:w="2101" w:type="dxa"/>
          </w:tcPr>
          <w:p w:rsidR="00316F0A" w:rsidRPr="00126D85" w:rsidRDefault="00316F0A" w:rsidP="00316F0A">
            <w:pPr>
              <w:rPr>
                <w:rFonts w:ascii="Times New Roman" w:hAnsi="Times New Roman" w:cs="Times New Roman"/>
              </w:rPr>
            </w:pPr>
            <w:r w:rsidRPr="00126D85">
              <w:rPr>
                <w:rFonts w:ascii="Times New Roman" w:hAnsi="Times New Roman" w:cs="Times New Roman"/>
              </w:rPr>
              <w:t>Электрический заряд. Электризация тел. Два вида зарядов. Взаимодействие тел.</w:t>
            </w:r>
          </w:p>
        </w:tc>
        <w:tc>
          <w:tcPr>
            <w:tcW w:w="1417" w:type="dxa"/>
          </w:tcPr>
          <w:p w:rsidR="00316F0A" w:rsidRPr="00126D85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16F0A" w:rsidRPr="00FB5D64" w:rsidRDefault="00316F0A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5F1A86" w:rsidRPr="005F1A86" w:rsidRDefault="005F1A86" w:rsidP="005F1A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Объяснять взаимодействие заряженных тел и существование двух родов заряда.</w:t>
            </w:r>
          </w:p>
          <w:p w:rsidR="00316F0A" w:rsidRPr="00951E59" w:rsidRDefault="005F1A86" w:rsidP="005F1A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Обнаруживать наэлектризованные тела, электрическое поле. Пользоваться электроскопом. Определять изменение силы, действующей на заряженное тело при удалении и приближении его к заряженному телу.</w:t>
            </w:r>
          </w:p>
        </w:tc>
        <w:tc>
          <w:tcPr>
            <w:tcW w:w="1417" w:type="dxa"/>
          </w:tcPr>
          <w:p w:rsidR="00316F0A" w:rsidRPr="00951E59" w:rsidRDefault="00F17952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</w:tr>
      <w:tr w:rsidR="00316F0A" w:rsidRPr="00951E59" w:rsidTr="00E16261">
        <w:trPr>
          <w:trHeight w:val="520"/>
        </w:trPr>
        <w:tc>
          <w:tcPr>
            <w:tcW w:w="588" w:type="dxa"/>
          </w:tcPr>
          <w:p w:rsidR="00316F0A" w:rsidRPr="00126D85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14</w:t>
            </w:r>
          </w:p>
        </w:tc>
        <w:tc>
          <w:tcPr>
            <w:tcW w:w="2101" w:type="dxa"/>
          </w:tcPr>
          <w:p w:rsidR="00316F0A" w:rsidRPr="00126D85" w:rsidRDefault="00316F0A" w:rsidP="00316F0A">
            <w:pPr>
              <w:rPr>
                <w:rFonts w:ascii="Times New Roman" w:hAnsi="Times New Roman" w:cs="Times New Roman"/>
              </w:rPr>
            </w:pPr>
            <w:r w:rsidRPr="00126D85">
              <w:rPr>
                <w:rFonts w:ascii="Times New Roman" w:hAnsi="Times New Roman" w:cs="Times New Roman"/>
              </w:rPr>
              <w:t>Электроскоп. Проводники  и диэлектрики.</w:t>
            </w:r>
          </w:p>
        </w:tc>
        <w:tc>
          <w:tcPr>
            <w:tcW w:w="1417" w:type="dxa"/>
          </w:tcPr>
          <w:p w:rsidR="00316F0A" w:rsidRPr="00126D85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16F0A" w:rsidRPr="00FB5D64" w:rsidRDefault="00316F0A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316F0A" w:rsidRPr="00951E59" w:rsidRDefault="005F1A86" w:rsidP="005F1A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 xml:space="preserve">Объяснять образование положительных и отрицательных ионов. Применять </w:t>
            </w:r>
            <w:proofErr w:type="spellStart"/>
            <w:r w:rsidRPr="005F1A86">
              <w:rPr>
                <w:rFonts w:ascii="Times New Roman" w:eastAsia="Times New Roman" w:hAnsi="Times New Roman"/>
                <w:lang w:eastAsia="ru-RU"/>
              </w:rPr>
              <w:t>межпредметные</w:t>
            </w:r>
            <w:proofErr w:type="spellEnd"/>
            <w:r w:rsidRPr="005F1A86">
              <w:rPr>
                <w:rFonts w:ascii="Times New Roman" w:eastAsia="Times New Roman" w:hAnsi="Times New Roman"/>
                <w:lang w:eastAsia="ru-RU"/>
              </w:rPr>
              <w:t xml:space="preserve"> связи химии и физики для объяснения строения атома</w:t>
            </w:r>
          </w:p>
        </w:tc>
        <w:tc>
          <w:tcPr>
            <w:tcW w:w="1417" w:type="dxa"/>
          </w:tcPr>
          <w:p w:rsidR="00316F0A" w:rsidRPr="00951E59" w:rsidRDefault="00F17952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316F0A" w:rsidRPr="00951E59" w:rsidTr="00E16261">
        <w:trPr>
          <w:trHeight w:val="520"/>
        </w:trPr>
        <w:tc>
          <w:tcPr>
            <w:tcW w:w="588" w:type="dxa"/>
          </w:tcPr>
          <w:p w:rsidR="00316F0A" w:rsidRPr="00126D85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14</w:t>
            </w:r>
          </w:p>
        </w:tc>
        <w:tc>
          <w:tcPr>
            <w:tcW w:w="2101" w:type="dxa"/>
          </w:tcPr>
          <w:p w:rsidR="00316F0A" w:rsidRPr="00126D85" w:rsidRDefault="00316F0A" w:rsidP="00316F0A">
            <w:pPr>
              <w:rPr>
                <w:rFonts w:ascii="Times New Roman" w:hAnsi="Times New Roman" w:cs="Times New Roman"/>
              </w:rPr>
            </w:pPr>
            <w:r w:rsidRPr="00126D85">
              <w:rPr>
                <w:rFonts w:ascii="Times New Roman" w:hAnsi="Times New Roman" w:cs="Times New Roman"/>
              </w:rPr>
              <w:t>Электрическое поле. Действие электрического поля на электрические заряды.</w:t>
            </w:r>
          </w:p>
        </w:tc>
        <w:tc>
          <w:tcPr>
            <w:tcW w:w="1417" w:type="dxa"/>
          </w:tcPr>
          <w:p w:rsidR="00316F0A" w:rsidRPr="00126D85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16F0A" w:rsidRPr="00FB5D64" w:rsidRDefault="00316F0A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316F0A" w:rsidRPr="00951E59" w:rsidRDefault="005F1A86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 xml:space="preserve">Объяснять электризацию тел при соприкосновении. Устанавливать зависимость заряда при переходе его с наэлектризованного тела на </w:t>
            </w:r>
            <w:proofErr w:type="spellStart"/>
            <w:r w:rsidRPr="005F1A86">
              <w:rPr>
                <w:rFonts w:ascii="Times New Roman" w:eastAsia="Times New Roman" w:hAnsi="Times New Roman"/>
                <w:lang w:eastAsia="ru-RU"/>
              </w:rPr>
              <w:t>ненаэлектризованное</w:t>
            </w:r>
            <w:proofErr w:type="spellEnd"/>
            <w:r w:rsidRPr="005F1A86">
              <w:rPr>
                <w:rFonts w:ascii="Times New Roman" w:eastAsia="Times New Roman" w:hAnsi="Times New Roman"/>
                <w:lang w:eastAsia="ru-RU"/>
              </w:rPr>
              <w:t xml:space="preserve"> при соприкосновении. Формулировать закон сохранения электрического заряда.</w:t>
            </w:r>
          </w:p>
        </w:tc>
        <w:tc>
          <w:tcPr>
            <w:tcW w:w="1417" w:type="dxa"/>
          </w:tcPr>
          <w:p w:rsidR="00316F0A" w:rsidRPr="00951E59" w:rsidRDefault="00F17952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 Физический диктант</w:t>
            </w:r>
          </w:p>
        </w:tc>
      </w:tr>
      <w:tr w:rsidR="00316F0A" w:rsidRPr="00951E59" w:rsidTr="00E16261">
        <w:trPr>
          <w:trHeight w:val="520"/>
        </w:trPr>
        <w:tc>
          <w:tcPr>
            <w:tcW w:w="588" w:type="dxa"/>
          </w:tcPr>
          <w:p w:rsidR="00316F0A" w:rsidRPr="00126D85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15</w:t>
            </w:r>
          </w:p>
        </w:tc>
        <w:tc>
          <w:tcPr>
            <w:tcW w:w="2101" w:type="dxa"/>
          </w:tcPr>
          <w:p w:rsidR="00316F0A" w:rsidRPr="00126D85" w:rsidRDefault="00316F0A" w:rsidP="00316F0A">
            <w:pPr>
              <w:rPr>
                <w:rFonts w:ascii="Times New Roman" w:hAnsi="Times New Roman" w:cs="Times New Roman"/>
              </w:rPr>
            </w:pPr>
            <w:r w:rsidRPr="00126D85">
              <w:rPr>
                <w:rFonts w:ascii="Times New Roman" w:hAnsi="Times New Roman" w:cs="Times New Roman"/>
              </w:rPr>
              <w:t>Делимость электрического заряда. Планетарная модель атома.</w:t>
            </w:r>
          </w:p>
        </w:tc>
        <w:tc>
          <w:tcPr>
            <w:tcW w:w="1417" w:type="dxa"/>
          </w:tcPr>
          <w:p w:rsidR="00316F0A" w:rsidRPr="00126D85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16F0A" w:rsidRPr="00FB5D64" w:rsidRDefault="00316F0A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5F1A86" w:rsidRPr="005F1A86" w:rsidRDefault="005F1A86" w:rsidP="005F1A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 xml:space="preserve">Объяснять опыт </w:t>
            </w:r>
          </w:p>
          <w:p w:rsidR="00316F0A" w:rsidRPr="00951E59" w:rsidRDefault="005F1A86" w:rsidP="005F1A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Иоффе —</w:t>
            </w:r>
            <w:proofErr w:type="spellStart"/>
            <w:r w:rsidRPr="005F1A86">
              <w:rPr>
                <w:rFonts w:ascii="Times New Roman" w:eastAsia="Times New Roman" w:hAnsi="Times New Roman"/>
                <w:lang w:eastAsia="ru-RU"/>
              </w:rPr>
              <w:t>Милликена</w:t>
            </w:r>
            <w:proofErr w:type="spellEnd"/>
            <w:r w:rsidRPr="005F1A86">
              <w:rPr>
                <w:rFonts w:ascii="Times New Roman" w:eastAsia="Times New Roman" w:hAnsi="Times New Roman"/>
                <w:lang w:eastAsia="ru-RU"/>
              </w:rPr>
              <w:t>. Доказывать существование частиц, имеющих наименьший электрический заряд.</w:t>
            </w:r>
          </w:p>
        </w:tc>
        <w:tc>
          <w:tcPr>
            <w:tcW w:w="1417" w:type="dxa"/>
          </w:tcPr>
          <w:p w:rsidR="00316F0A" w:rsidRPr="00951E59" w:rsidRDefault="00F17952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Контрольный тест</w:t>
            </w:r>
          </w:p>
        </w:tc>
      </w:tr>
      <w:tr w:rsidR="00316F0A" w:rsidRPr="00951E59" w:rsidTr="00E16261">
        <w:trPr>
          <w:trHeight w:val="520"/>
        </w:trPr>
        <w:tc>
          <w:tcPr>
            <w:tcW w:w="588" w:type="dxa"/>
          </w:tcPr>
          <w:p w:rsidR="00316F0A" w:rsidRPr="00126D85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15</w:t>
            </w:r>
          </w:p>
        </w:tc>
        <w:tc>
          <w:tcPr>
            <w:tcW w:w="2101" w:type="dxa"/>
          </w:tcPr>
          <w:p w:rsidR="00316F0A" w:rsidRPr="00126D85" w:rsidRDefault="00316F0A" w:rsidP="00316F0A">
            <w:pPr>
              <w:rPr>
                <w:rFonts w:ascii="Times New Roman" w:hAnsi="Times New Roman" w:cs="Times New Roman"/>
              </w:rPr>
            </w:pPr>
            <w:r w:rsidRPr="00126D85">
              <w:rPr>
                <w:rFonts w:ascii="Times New Roman" w:hAnsi="Times New Roman" w:cs="Times New Roman"/>
              </w:rPr>
              <w:t>Закон сохранения электрического заряда. Проводники, полупроводники и непроводники электрического тока</w:t>
            </w:r>
          </w:p>
        </w:tc>
        <w:tc>
          <w:tcPr>
            <w:tcW w:w="1417" w:type="dxa"/>
          </w:tcPr>
          <w:p w:rsidR="00316F0A" w:rsidRPr="00126D85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16F0A" w:rsidRPr="00FB5D64" w:rsidRDefault="00316F0A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316F0A" w:rsidRPr="00951E59" w:rsidRDefault="005F1A86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На основе знаний строения атома объяснять существование проводников, полупроводников и диэлектриков. Приводить примеры применения проводников, полупроводников и диэлектриков в технике, практического применения полупроводникового диода. Наблюдать и исследовать работу полупроводникового диода.</w:t>
            </w:r>
          </w:p>
        </w:tc>
        <w:tc>
          <w:tcPr>
            <w:tcW w:w="1417" w:type="dxa"/>
          </w:tcPr>
          <w:p w:rsidR="00316F0A" w:rsidRPr="00951E59" w:rsidRDefault="00F17952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</w:tr>
      <w:tr w:rsidR="00316F0A" w:rsidRPr="00951E59" w:rsidTr="00E16261">
        <w:trPr>
          <w:trHeight w:val="503"/>
        </w:trPr>
        <w:tc>
          <w:tcPr>
            <w:tcW w:w="588" w:type="dxa"/>
          </w:tcPr>
          <w:p w:rsidR="00316F0A" w:rsidRPr="00126D85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</w:p>
        </w:tc>
        <w:tc>
          <w:tcPr>
            <w:tcW w:w="2101" w:type="dxa"/>
          </w:tcPr>
          <w:p w:rsidR="00316F0A" w:rsidRPr="00126D85" w:rsidRDefault="00316F0A" w:rsidP="00316F0A">
            <w:pPr>
              <w:rPr>
                <w:rFonts w:ascii="Times New Roman" w:hAnsi="Times New Roman" w:cs="Times New Roman"/>
              </w:rPr>
            </w:pPr>
            <w:r w:rsidRPr="00126D85">
              <w:rPr>
                <w:rFonts w:ascii="Times New Roman" w:hAnsi="Times New Roman" w:cs="Times New Roman"/>
              </w:rPr>
              <w:t>Постоянный электрический ток. Источники тока.</w:t>
            </w:r>
          </w:p>
        </w:tc>
        <w:tc>
          <w:tcPr>
            <w:tcW w:w="1417" w:type="dxa"/>
          </w:tcPr>
          <w:p w:rsidR="00316F0A" w:rsidRPr="00126D85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16F0A" w:rsidRPr="00FB5D64" w:rsidRDefault="00316F0A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316F0A" w:rsidRPr="00951E59" w:rsidRDefault="005F1A86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Объяснять устройство сухого гальванического элемента. Приводить примеры источников электрического тока, объяснять их назначение.</w:t>
            </w:r>
          </w:p>
        </w:tc>
        <w:tc>
          <w:tcPr>
            <w:tcW w:w="1417" w:type="dxa"/>
          </w:tcPr>
          <w:p w:rsidR="00316F0A" w:rsidRPr="00951E59" w:rsidRDefault="00F17952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316F0A" w:rsidRPr="00951E59" w:rsidTr="00E16261">
        <w:trPr>
          <w:trHeight w:val="520"/>
        </w:trPr>
        <w:tc>
          <w:tcPr>
            <w:tcW w:w="588" w:type="dxa"/>
          </w:tcPr>
          <w:p w:rsidR="00316F0A" w:rsidRPr="00126D85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16/17</w:t>
            </w:r>
          </w:p>
        </w:tc>
        <w:tc>
          <w:tcPr>
            <w:tcW w:w="2101" w:type="dxa"/>
          </w:tcPr>
          <w:p w:rsidR="00316F0A" w:rsidRPr="00126D85" w:rsidRDefault="00316F0A" w:rsidP="00316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85">
              <w:rPr>
                <w:rFonts w:ascii="Times New Roman" w:hAnsi="Times New Roman" w:cs="Times New Roman"/>
              </w:rPr>
              <w:t>Носители свободных электрических зарядов металлах, жидкостях и  газах.</w:t>
            </w:r>
          </w:p>
        </w:tc>
        <w:tc>
          <w:tcPr>
            <w:tcW w:w="1417" w:type="dxa"/>
          </w:tcPr>
          <w:p w:rsidR="00316F0A" w:rsidRPr="00126D85" w:rsidRDefault="00316F0A" w:rsidP="0031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316F0A" w:rsidRPr="00FB5D64" w:rsidRDefault="00316F0A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316F0A" w:rsidRPr="00951E59" w:rsidRDefault="005F1A86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Приводить примеры химического и теплового действия электрического тока и их использования в технике. Показывать магнитное действие тока.</w:t>
            </w:r>
          </w:p>
        </w:tc>
        <w:tc>
          <w:tcPr>
            <w:tcW w:w="1417" w:type="dxa"/>
          </w:tcPr>
          <w:p w:rsidR="00316F0A" w:rsidRPr="00951E59" w:rsidRDefault="00F17952" w:rsidP="00316F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Самостоятельная работа</w:t>
            </w:r>
          </w:p>
        </w:tc>
      </w:tr>
      <w:tr w:rsidR="00F17952" w:rsidRPr="00951E59" w:rsidTr="00E16261">
        <w:trPr>
          <w:trHeight w:val="520"/>
        </w:trPr>
        <w:tc>
          <w:tcPr>
            <w:tcW w:w="588" w:type="dxa"/>
          </w:tcPr>
          <w:p w:rsidR="00F17952" w:rsidRPr="00A54C45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17</w:t>
            </w:r>
          </w:p>
        </w:tc>
        <w:tc>
          <w:tcPr>
            <w:tcW w:w="2101" w:type="dxa"/>
          </w:tcPr>
          <w:p w:rsidR="00F17952" w:rsidRPr="00A54C45" w:rsidRDefault="00F17952" w:rsidP="00F17952">
            <w:pPr>
              <w:rPr>
                <w:rFonts w:ascii="Times New Roman" w:hAnsi="Times New Roman" w:cs="Times New Roman"/>
              </w:rPr>
            </w:pPr>
            <w:r w:rsidRPr="00A54C45">
              <w:rPr>
                <w:rFonts w:ascii="Times New Roman" w:hAnsi="Times New Roman" w:cs="Times New Roman"/>
              </w:rPr>
              <w:t>Сила тока.</w:t>
            </w:r>
          </w:p>
        </w:tc>
        <w:tc>
          <w:tcPr>
            <w:tcW w:w="1417" w:type="dxa"/>
          </w:tcPr>
          <w:p w:rsidR="00F17952" w:rsidRPr="00A54C45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FB5D64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 xml:space="preserve">Определять направление силы </w:t>
            </w:r>
            <w:proofErr w:type="spellStart"/>
            <w:r w:rsidRPr="005F1A86">
              <w:rPr>
                <w:rFonts w:ascii="Times New Roman" w:eastAsia="Times New Roman" w:hAnsi="Times New Roman"/>
                <w:lang w:eastAsia="ru-RU"/>
              </w:rPr>
              <w:t>тока.Рассчитывать</w:t>
            </w:r>
            <w:proofErr w:type="spellEnd"/>
            <w:r w:rsidRPr="005F1A86">
              <w:rPr>
                <w:rFonts w:ascii="Times New Roman" w:eastAsia="Times New Roman" w:hAnsi="Times New Roman"/>
                <w:lang w:eastAsia="ru-RU"/>
              </w:rPr>
              <w:t xml:space="preserve"> по формуле силу тока, выражать в различных единицах силу тока.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F17952" w:rsidRPr="00951E59" w:rsidTr="00E16261">
        <w:trPr>
          <w:trHeight w:val="520"/>
        </w:trPr>
        <w:tc>
          <w:tcPr>
            <w:tcW w:w="588" w:type="dxa"/>
          </w:tcPr>
          <w:p w:rsidR="00F17952" w:rsidRPr="00A54C45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18</w:t>
            </w:r>
          </w:p>
        </w:tc>
        <w:tc>
          <w:tcPr>
            <w:tcW w:w="2101" w:type="dxa"/>
          </w:tcPr>
          <w:p w:rsidR="00F17952" w:rsidRPr="00A54C45" w:rsidRDefault="00F17952" w:rsidP="00F17952">
            <w:pPr>
              <w:rPr>
                <w:rFonts w:ascii="Times New Roman" w:hAnsi="Times New Roman" w:cs="Times New Roman"/>
              </w:rPr>
            </w:pPr>
            <w:r w:rsidRPr="00A54C45">
              <w:rPr>
                <w:rFonts w:ascii="Times New Roman" w:hAnsi="Times New Roman" w:cs="Times New Roman"/>
              </w:rPr>
              <w:t>Амперметр. Измерение силы тока. Лабораторная работа№4 по теме «</w:t>
            </w:r>
            <w:proofErr w:type="gramStart"/>
            <w:r w:rsidRPr="00A54C45">
              <w:rPr>
                <w:rFonts w:ascii="Times New Roman" w:hAnsi="Times New Roman" w:cs="Times New Roman"/>
              </w:rPr>
              <w:t>Сборка  электрической</w:t>
            </w:r>
            <w:proofErr w:type="gramEnd"/>
            <w:r w:rsidRPr="00A54C45">
              <w:rPr>
                <w:rFonts w:ascii="Times New Roman" w:hAnsi="Times New Roman" w:cs="Times New Roman"/>
              </w:rPr>
              <w:t xml:space="preserve"> цепи и измерение силы тока в её  различных участках». </w:t>
            </w:r>
          </w:p>
        </w:tc>
        <w:tc>
          <w:tcPr>
            <w:tcW w:w="1417" w:type="dxa"/>
          </w:tcPr>
          <w:p w:rsidR="00F17952" w:rsidRPr="00A54C45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F0A">
              <w:rPr>
                <w:rFonts w:ascii="Times New Roman" w:eastAsia="Times New Roman" w:hAnsi="Times New Roman"/>
                <w:lang w:eastAsia="ru-RU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Включать амперметр в цепь. Определять силу тока на различных участках цепи. Определять цену деления амперметра и гальванометра. Чертить схемы электрической цепи.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Лабораторная работа</w:t>
            </w:r>
          </w:p>
        </w:tc>
      </w:tr>
      <w:tr w:rsidR="00F17952" w:rsidRPr="00951E59" w:rsidTr="00E16261">
        <w:trPr>
          <w:trHeight w:val="520"/>
        </w:trPr>
        <w:tc>
          <w:tcPr>
            <w:tcW w:w="588" w:type="dxa"/>
          </w:tcPr>
          <w:p w:rsidR="00F17952" w:rsidRPr="00A54C45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18</w:t>
            </w:r>
          </w:p>
        </w:tc>
        <w:tc>
          <w:tcPr>
            <w:tcW w:w="2101" w:type="dxa"/>
          </w:tcPr>
          <w:p w:rsidR="00F17952" w:rsidRPr="00A54C45" w:rsidRDefault="00F17952" w:rsidP="00F17952">
            <w:pPr>
              <w:rPr>
                <w:rFonts w:ascii="Times New Roman" w:hAnsi="Times New Roman" w:cs="Times New Roman"/>
              </w:rPr>
            </w:pPr>
            <w:r w:rsidRPr="00A54C45">
              <w:rPr>
                <w:rFonts w:ascii="Times New Roman" w:hAnsi="Times New Roman" w:cs="Times New Roman"/>
              </w:rPr>
              <w:t xml:space="preserve">Электрическое напряжение. Измерение напряжения.  </w:t>
            </w:r>
          </w:p>
        </w:tc>
        <w:tc>
          <w:tcPr>
            <w:tcW w:w="1417" w:type="dxa"/>
          </w:tcPr>
          <w:p w:rsidR="00F17952" w:rsidRPr="00A54C45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FB5D64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 xml:space="preserve">Выражать напряжение в </w:t>
            </w:r>
            <w:proofErr w:type="spellStart"/>
            <w:r w:rsidRPr="00103A64"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spellEnd"/>
            <w:r w:rsidRPr="00103A64">
              <w:rPr>
                <w:rFonts w:ascii="Times New Roman" w:eastAsia="Times New Roman" w:hAnsi="Times New Roman"/>
                <w:lang w:eastAsia="ru-RU"/>
              </w:rPr>
              <w:t>, мВ.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03A64">
              <w:rPr>
                <w:rFonts w:ascii="Times New Roman" w:eastAsia="Times New Roman" w:hAnsi="Times New Roman"/>
                <w:lang w:eastAsia="ru-RU"/>
              </w:rPr>
              <w:t>Анализировать табличные данные.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03A64">
              <w:rPr>
                <w:rFonts w:ascii="Times New Roman" w:eastAsia="Times New Roman" w:hAnsi="Times New Roman"/>
                <w:lang w:eastAsia="ru-RU"/>
              </w:rPr>
              <w:t>Рас</w:t>
            </w:r>
            <w:r>
              <w:rPr>
                <w:rFonts w:ascii="Times New Roman" w:eastAsia="Times New Roman" w:hAnsi="Times New Roman"/>
                <w:lang w:eastAsia="ru-RU"/>
              </w:rPr>
              <w:t>считывать напряжение по формуле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F17952" w:rsidRPr="00951E59" w:rsidTr="00E16261">
        <w:trPr>
          <w:trHeight w:val="1040"/>
        </w:trPr>
        <w:tc>
          <w:tcPr>
            <w:tcW w:w="588" w:type="dxa"/>
          </w:tcPr>
          <w:p w:rsidR="00F17952" w:rsidRPr="00103A64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101" w:type="dxa"/>
          </w:tcPr>
          <w:p w:rsidR="00F17952" w:rsidRPr="00A54C45" w:rsidRDefault="00F17952" w:rsidP="00F17952">
            <w:pPr>
              <w:rPr>
                <w:rFonts w:ascii="Times New Roman" w:hAnsi="Times New Roman" w:cs="Times New Roman"/>
              </w:rPr>
            </w:pPr>
            <w:r w:rsidRPr="00A54C45">
              <w:rPr>
                <w:rFonts w:ascii="Times New Roman" w:hAnsi="Times New Roman" w:cs="Times New Roman"/>
              </w:rPr>
              <w:t>Электрическое сопротивление проводников. Лабораторная работа№5 «Измерение напряжения на различных участках электрической цепи»</w:t>
            </w:r>
          </w:p>
        </w:tc>
        <w:tc>
          <w:tcPr>
            <w:tcW w:w="1417" w:type="dxa"/>
          </w:tcPr>
          <w:p w:rsidR="00F17952" w:rsidRPr="00A54C45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Default="00F17952" w:rsidP="00F179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D64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  <w:p w:rsidR="00F17952" w:rsidRPr="00FB5D64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F0A">
              <w:rPr>
                <w:rFonts w:ascii="Times New Roman" w:eastAsia="Times New Roman" w:hAnsi="Times New Roman"/>
                <w:lang w:eastAsia="ru-RU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Определять цену деления вольтметра, подключать его в цепь, измерять напряжение.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03A64">
              <w:rPr>
                <w:rFonts w:ascii="Times New Roman" w:eastAsia="Times New Roman" w:hAnsi="Times New Roman"/>
                <w:lang w:eastAsia="ru-RU"/>
              </w:rPr>
              <w:t>Чертить схемы электрической цепи.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Лабораторная работа</w:t>
            </w:r>
          </w:p>
        </w:tc>
      </w:tr>
      <w:tr w:rsidR="00F17952" w:rsidRPr="00951E59" w:rsidTr="00E16261">
        <w:trPr>
          <w:trHeight w:val="779"/>
        </w:trPr>
        <w:tc>
          <w:tcPr>
            <w:tcW w:w="588" w:type="dxa"/>
          </w:tcPr>
          <w:p w:rsidR="00F17952" w:rsidRPr="00A54C45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19</w:t>
            </w:r>
          </w:p>
        </w:tc>
        <w:tc>
          <w:tcPr>
            <w:tcW w:w="2101" w:type="dxa"/>
          </w:tcPr>
          <w:p w:rsidR="00F17952" w:rsidRPr="00A54C45" w:rsidRDefault="00F17952" w:rsidP="00F17952">
            <w:pPr>
              <w:rPr>
                <w:rFonts w:ascii="Times New Roman" w:hAnsi="Times New Roman" w:cs="Times New Roman"/>
              </w:rPr>
            </w:pPr>
            <w:r w:rsidRPr="00A54C45">
              <w:rPr>
                <w:rFonts w:ascii="Times New Roman" w:hAnsi="Times New Roman" w:cs="Times New Roman"/>
              </w:rPr>
              <w:t>Закон Ома для участка цепи.</w:t>
            </w:r>
          </w:p>
        </w:tc>
        <w:tc>
          <w:tcPr>
            <w:tcW w:w="1417" w:type="dxa"/>
          </w:tcPr>
          <w:p w:rsidR="00F17952" w:rsidRPr="00A54C45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FB5D64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 xml:space="preserve">Устанавливать зависимость силы тока в проводнике от сопротивления этого проводника. Записывать закон Ома в виде формулы. Использовать </w:t>
            </w:r>
            <w:proofErr w:type="spellStart"/>
            <w:r w:rsidRPr="00103A64">
              <w:rPr>
                <w:rFonts w:ascii="Times New Roman" w:eastAsia="Times New Roman" w:hAnsi="Times New Roman"/>
                <w:lang w:eastAsia="ru-RU"/>
              </w:rPr>
              <w:t>межпредметные</w:t>
            </w:r>
            <w:proofErr w:type="spellEnd"/>
            <w:r w:rsidRPr="00103A64">
              <w:rPr>
                <w:rFonts w:ascii="Times New Roman" w:eastAsia="Times New Roman" w:hAnsi="Times New Roman"/>
                <w:lang w:eastAsia="ru-RU"/>
              </w:rPr>
              <w:t xml:space="preserve"> связи физики и математики для решения задач на закон Ома. Анализировать табличные данные.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F17952" w:rsidRPr="00951E59" w:rsidTr="00E16261">
        <w:trPr>
          <w:trHeight w:val="242"/>
        </w:trPr>
        <w:tc>
          <w:tcPr>
            <w:tcW w:w="588" w:type="dxa"/>
          </w:tcPr>
          <w:p w:rsidR="00F17952" w:rsidRPr="00A54C45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20</w:t>
            </w:r>
          </w:p>
        </w:tc>
        <w:tc>
          <w:tcPr>
            <w:tcW w:w="2101" w:type="dxa"/>
          </w:tcPr>
          <w:p w:rsidR="00F17952" w:rsidRPr="00A54C45" w:rsidRDefault="00F17952" w:rsidP="00F17952">
            <w:pPr>
              <w:rPr>
                <w:rFonts w:ascii="Times New Roman" w:hAnsi="Times New Roman" w:cs="Times New Roman"/>
              </w:rPr>
            </w:pPr>
            <w:r w:rsidRPr="00A54C45">
              <w:rPr>
                <w:rFonts w:ascii="Times New Roman" w:hAnsi="Times New Roman" w:cs="Times New Roman"/>
              </w:rPr>
              <w:t>Расчёт сопротивления проводника.</w:t>
            </w:r>
          </w:p>
        </w:tc>
        <w:tc>
          <w:tcPr>
            <w:tcW w:w="1417" w:type="dxa"/>
          </w:tcPr>
          <w:p w:rsidR="00F17952" w:rsidRPr="00A54C45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F17952" w:rsidRDefault="00F17952" w:rsidP="00F17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  <w:p w:rsidR="00F17952" w:rsidRPr="00FB5D64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F0A">
              <w:rPr>
                <w:rFonts w:ascii="Times New Roman" w:eastAsia="Times New Roman" w:hAnsi="Times New Roman"/>
                <w:lang w:eastAsia="ru-RU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3261" w:type="dxa"/>
            <w:vMerge w:val="restart"/>
          </w:tcPr>
          <w:p w:rsidR="00F17952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Чертить схемы электрической цепи с включенным в цепь реостатом. Рассчитывать электрическое сопротивление.</w:t>
            </w:r>
          </w:p>
          <w:p w:rsidR="00F17952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Пользоваться реостатом для регулировки силы тока в цепи. Собирать электрическую цепь. Измерять силу тока с помощью амперметра, напряжение, с помощью вольтметра.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Физический диктант</w:t>
            </w:r>
          </w:p>
        </w:tc>
      </w:tr>
      <w:tr w:rsidR="00F17952" w:rsidRPr="00951E59" w:rsidTr="00E16261">
        <w:trPr>
          <w:trHeight w:val="520"/>
        </w:trPr>
        <w:tc>
          <w:tcPr>
            <w:tcW w:w="588" w:type="dxa"/>
          </w:tcPr>
          <w:p w:rsidR="00F17952" w:rsidRPr="00A54C45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20</w:t>
            </w:r>
          </w:p>
        </w:tc>
        <w:tc>
          <w:tcPr>
            <w:tcW w:w="2101" w:type="dxa"/>
          </w:tcPr>
          <w:p w:rsidR="00F17952" w:rsidRPr="00A54C45" w:rsidRDefault="00F17952" w:rsidP="00F17952">
            <w:pPr>
              <w:rPr>
                <w:rFonts w:ascii="Times New Roman" w:hAnsi="Times New Roman" w:cs="Times New Roman"/>
              </w:rPr>
            </w:pPr>
            <w:r w:rsidRPr="00A54C45">
              <w:rPr>
                <w:rFonts w:ascii="Times New Roman" w:hAnsi="Times New Roman" w:cs="Times New Roman"/>
              </w:rPr>
              <w:t>Реостаты. Лабораторная работа№6 по теме «Регулирование силы тока реостатом».</w:t>
            </w:r>
          </w:p>
        </w:tc>
        <w:tc>
          <w:tcPr>
            <w:tcW w:w="1417" w:type="dxa"/>
          </w:tcPr>
          <w:p w:rsidR="00F17952" w:rsidRPr="00A54C45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  <w:vMerge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Опорный конспект Лабораторная работа</w:t>
            </w:r>
          </w:p>
        </w:tc>
      </w:tr>
      <w:tr w:rsidR="00F17952" w:rsidRPr="00951E59" w:rsidTr="00E16261">
        <w:trPr>
          <w:trHeight w:val="520"/>
        </w:trPr>
        <w:tc>
          <w:tcPr>
            <w:tcW w:w="588" w:type="dxa"/>
          </w:tcPr>
          <w:p w:rsidR="00F17952" w:rsidRPr="00A54C45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21</w:t>
            </w:r>
          </w:p>
        </w:tc>
        <w:tc>
          <w:tcPr>
            <w:tcW w:w="2101" w:type="dxa"/>
          </w:tcPr>
          <w:p w:rsidR="00F17952" w:rsidRPr="00A54C45" w:rsidRDefault="00F17952" w:rsidP="00F17952">
            <w:pPr>
              <w:rPr>
                <w:rFonts w:ascii="Times New Roman" w:hAnsi="Times New Roman" w:cs="Times New Roman"/>
              </w:rPr>
            </w:pPr>
            <w:r w:rsidRPr="00A54C45">
              <w:rPr>
                <w:rFonts w:ascii="Times New Roman" w:hAnsi="Times New Roman" w:cs="Times New Roman"/>
              </w:rPr>
              <w:t>Лабораторная работа №7 по теме «Измерение сопротивления проводника при помощи амперметра и вольтметра». Решение задач.</w:t>
            </w:r>
          </w:p>
        </w:tc>
        <w:tc>
          <w:tcPr>
            <w:tcW w:w="1417" w:type="dxa"/>
          </w:tcPr>
          <w:p w:rsidR="00F17952" w:rsidRPr="00A54C45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F0A">
              <w:rPr>
                <w:rFonts w:ascii="Times New Roman" w:eastAsia="Times New Roman" w:hAnsi="Times New Roman"/>
                <w:lang w:eastAsia="ru-RU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Собирать электрическую цепь. Измерять сопротивление проводника при помощи амперметра и вольтметра.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Опорный конспект Лабораторная работа</w:t>
            </w:r>
          </w:p>
        </w:tc>
      </w:tr>
      <w:tr w:rsidR="00F17952" w:rsidRPr="00951E59" w:rsidTr="00E16261">
        <w:trPr>
          <w:trHeight w:val="503"/>
        </w:trPr>
        <w:tc>
          <w:tcPr>
            <w:tcW w:w="588" w:type="dxa"/>
          </w:tcPr>
          <w:p w:rsidR="00F17952" w:rsidRPr="00A54C45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21</w:t>
            </w:r>
          </w:p>
        </w:tc>
        <w:tc>
          <w:tcPr>
            <w:tcW w:w="2101" w:type="dxa"/>
          </w:tcPr>
          <w:p w:rsidR="00F17952" w:rsidRPr="00A54C45" w:rsidRDefault="00F17952" w:rsidP="00F17952">
            <w:pPr>
              <w:rPr>
                <w:rFonts w:ascii="Times New Roman" w:hAnsi="Times New Roman" w:cs="Times New Roman"/>
              </w:rPr>
            </w:pPr>
            <w:r w:rsidRPr="00A54C45">
              <w:rPr>
                <w:rFonts w:ascii="Times New Roman" w:hAnsi="Times New Roman" w:cs="Times New Roman"/>
              </w:rPr>
              <w:t>Последовательное соединение проводников.</w:t>
            </w:r>
          </w:p>
        </w:tc>
        <w:tc>
          <w:tcPr>
            <w:tcW w:w="1417" w:type="dxa"/>
          </w:tcPr>
          <w:p w:rsidR="00F17952" w:rsidRPr="00A54C45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FB5D64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Рассчитывать силу тока, напряжение и сопротивление при последовательном соединении проводников.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Решение задач Тест</w:t>
            </w:r>
          </w:p>
        </w:tc>
      </w:tr>
      <w:tr w:rsidR="00F17952" w:rsidRPr="00951E59" w:rsidTr="00E16261">
        <w:trPr>
          <w:trHeight w:val="260"/>
        </w:trPr>
        <w:tc>
          <w:tcPr>
            <w:tcW w:w="588" w:type="dxa"/>
          </w:tcPr>
          <w:p w:rsidR="00F17952" w:rsidRPr="008277ED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22</w:t>
            </w:r>
          </w:p>
        </w:tc>
        <w:tc>
          <w:tcPr>
            <w:tcW w:w="2101" w:type="dxa"/>
          </w:tcPr>
          <w:p w:rsidR="00F17952" w:rsidRPr="008277ED" w:rsidRDefault="00F17952" w:rsidP="00F17952">
            <w:pPr>
              <w:rPr>
                <w:rFonts w:ascii="Times New Roman" w:hAnsi="Times New Roman" w:cs="Times New Roman"/>
              </w:rPr>
            </w:pPr>
            <w:r w:rsidRPr="008277ED">
              <w:rPr>
                <w:rFonts w:ascii="Times New Roman" w:hAnsi="Times New Roman" w:cs="Times New Roman"/>
              </w:rPr>
              <w:t>Параллельное соединение проводников.</w:t>
            </w:r>
          </w:p>
        </w:tc>
        <w:tc>
          <w:tcPr>
            <w:tcW w:w="1417" w:type="dxa"/>
          </w:tcPr>
          <w:p w:rsidR="00F17952" w:rsidRPr="008277ED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FB5D64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Рассчитывать силу тока, напряжение и сопротивление при параллельном соединении.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</w:tr>
      <w:tr w:rsidR="00F17952" w:rsidRPr="00951E59" w:rsidTr="00E16261">
        <w:trPr>
          <w:trHeight w:val="520"/>
        </w:trPr>
        <w:tc>
          <w:tcPr>
            <w:tcW w:w="588" w:type="dxa"/>
          </w:tcPr>
          <w:p w:rsidR="00F17952" w:rsidRPr="008277ED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22</w:t>
            </w:r>
          </w:p>
        </w:tc>
        <w:tc>
          <w:tcPr>
            <w:tcW w:w="2101" w:type="dxa"/>
          </w:tcPr>
          <w:p w:rsidR="00F17952" w:rsidRPr="008277ED" w:rsidRDefault="00F17952" w:rsidP="00F17952">
            <w:pPr>
              <w:rPr>
                <w:rFonts w:ascii="Times New Roman" w:hAnsi="Times New Roman" w:cs="Times New Roman"/>
              </w:rPr>
            </w:pPr>
            <w:r w:rsidRPr="008277ED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417" w:type="dxa"/>
          </w:tcPr>
          <w:p w:rsidR="00F17952" w:rsidRPr="008277ED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316F0A" w:rsidRDefault="00F17952" w:rsidP="00F17952">
            <w:pPr>
              <w:rPr>
                <w:rFonts w:ascii="Times New Roman" w:eastAsia="Times New Roman" w:hAnsi="Times New Roman" w:cs="Times New Roman"/>
              </w:rPr>
            </w:pPr>
            <w:r w:rsidRPr="00316F0A">
              <w:rPr>
                <w:rFonts w:ascii="Times New Roman" w:hAnsi="Times New Roman" w:cs="Times New Roman"/>
              </w:rPr>
              <w:t>Решение частных задач –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Рассчитывать силу тока, напряжение, сопротивление при параллельном и последовательном соединении проводников. Применять знания, полученные при изучении теоретического материала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Физический диктант Решение задач</w:t>
            </w:r>
          </w:p>
        </w:tc>
      </w:tr>
      <w:tr w:rsidR="00F17952" w:rsidRPr="00951E59" w:rsidTr="00E16261">
        <w:trPr>
          <w:trHeight w:val="494"/>
        </w:trPr>
        <w:tc>
          <w:tcPr>
            <w:tcW w:w="588" w:type="dxa"/>
          </w:tcPr>
          <w:p w:rsidR="00F17952" w:rsidRPr="008277ED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23</w:t>
            </w:r>
          </w:p>
        </w:tc>
        <w:tc>
          <w:tcPr>
            <w:tcW w:w="2101" w:type="dxa"/>
          </w:tcPr>
          <w:p w:rsidR="00F17952" w:rsidRPr="008277ED" w:rsidRDefault="00F17952" w:rsidP="00F17952">
            <w:pPr>
              <w:rPr>
                <w:rFonts w:ascii="Times New Roman" w:hAnsi="Times New Roman" w:cs="Times New Roman"/>
              </w:rPr>
            </w:pPr>
            <w:r w:rsidRPr="008277ED">
              <w:rPr>
                <w:rFonts w:ascii="Times New Roman" w:hAnsi="Times New Roman" w:cs="Times New Roman"/>
              </w:rPr>
              <w:t>Работа электрического тока. Кратковременная контрольная работа №2 по теме «Электрический ток. Соединение проводников».</w:t>
            </w:r>
          </w:p>
        </w:tc>
        <w:tc>
          <w:tcPr>
            <w:tcW w:w="1417" w:type="dxa"/>
          </w:tcPr>
          <w:p w:rsidR="00F17952" w:rsidRPr="008277ED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316F0A" w:rsidRDefault="00F17952" w:rsidP="00F17952">
            <w:pPr>
              <w:rPr>
                <w:rFonts w:ascii="Times New Roman" w:eastAsia="Times New Roman" w:hAnsi="Times New Roman" w:cs="Times New Roman"/>
              </w:rPr>
            </w:pPr>
            <w:r w:rsidRPr="00316F0A">
              <w:rPr>
                <w:rFonts w:ascii="Times New Roman" w:hAnsi="Times New Roman" w:cs="Times New Roman"/>
                <w:color w:val="000000"/>
              </w:rPr>
              <w:t>Урок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контроля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оценки и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коррекции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знаний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учащихся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Рассчитывать работу и мощность электрического тока. Выражать единицу мощности через единицы напряжения и силы тока. Выражать работу тока в Вт ч.; кВт ч.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Контрольный тест</w:t>
            </w:r>
          </w:p>
        </w:tc>
      </w:tr>
      <w:tr w:rsidR="00F17952" w:rsidRPr="00951E59" w:rsidTr="00E16261">
        <w:trPr>
          <w:trHeight w:val="520"/>
        </w:trPr>
        <w:tc>
          <w:tcPr>
            <w:tcW w:w="588" w:type="dxa"/>
          </w:tcPr>
          <w:p w:rsidR="00F17952" w:rsidRPr="008277ED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23</w:t>
            </w:r>
          </w:p>
        </w:tc>
        <w:tc>
          <w:tcPr>
            <w:tcW w:w="2101" w:type="dxa"/>
          </w:tcPr>
          <w:p w:rsidR="00F17952" w:rsidRPr="008277ED" w:rsidRDefault="00F17952" w:rsidP="00F17952">
            <w:pPr>
              <w:rPr>
                <w:rFonts w:ascii="Times New Roman" w:hAnsi="Times New Roman" w:cs="Times New Roman"/>
              </w:rPr>
            </w:pPr>
            <w:r w:rsidRPr="008277ED">
              <w:rPr>
                <w:rFonts w:ascii="Times New Roman" w:hAnsi="Times New Roman" w:cs="Times New Roman"/>
              </w:rPr>
              <w:t>Мощность электрического тока.</w:t>
            </w:r>
          </w:p>
        </w:tc>
        <w:tc>
          <w:tcPr>
            <w:tcW w:w="1417" w:type="dxa"/>
          </w:tcPr>
          <w:p w:rsidR="00F17952" w:rsidRPr="008277ED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FB5D64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Рассчитывать работу и мощность электрического тока. Выражать единицу мощности через единицы напряжения и силы тока. Выражать работу тока в Вт ч.; кВт ч.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F17952" w:rsidRPr="00951E59" w:rsidTr="00E16261">
        <w:trPr>
          <w:trHeight w:val="822"/>
        </w:trPr>
        <w:tc>
          <w:tcPr>
            <w:tcW w:w="588" w:type="dxa"/>
          </w:tcPr>
          <w:p w:rsidR="00F17952" w:rsidRPr="008277ED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24</w:t>
            </w:r>
          </w:p>
        </w:tc>
        <w:tc>
          <w:tcPr>
            <w:tcW w:w="2101" w:type="dxa"/>
          </w:tcPr>
          <w:p w:rsidR="00F17952" w:rsidRPr="008277ED" w:rsidRDefault="00F17952" w:rsidP="00F17952">
            <w:pPr>
              <w:rPr>
                <w:rFonts w:ascii="Times New Roman" w:hAnsi="Times New Roman" w:cs="Times New Roman"/>
              </w:rPr>
            </w:pPr>
            <w:r w:rsidRPr="008277ED">
              <w:rPr>
                <w:rFonts w:ascii="Times New Roman" w:hAnsi="Times New Roman" w:cs="Times New Roman"/>
              </w:rPr>
              <w:t>Лабораторная работа №8»Измерение мощности и работы тока в электрической лампе».</w:t>
            </w:r>
          </w:p>
        </w:tc>
        <w:tc>
          <w:tcPr>
            <w:tcW w:w="1417" w:type="dxa"/>
          </w:tcPr>
          <w:p w:rsidR="00F17952" w:rsidRPr="008277ED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F0A">
              <w:rPr>
                <w:rFonts w:ascii="Times New Roman" w:eastAsia="Times New Roman" w:hAnsi="Times New Roman"/>
                <w:lang w:eastAsia="ru-RU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Определять мощность и работу тока в лампе, используя амперметр, вольтметр, часы.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Лабораторная работа</w:t>
            </w:r>
          </w:p>
        </w:tc>
      </w:tr>
      <w:tr w:rsidR="00F17952" w:rsidRPr="00951E59" w:rsidTr="00E16261">
        <w:trPr>
          <w:trHeight w:val="149"/>
        </w:trPr>
        <w:tc>
          <w:tcPr>
            <w:tcW w:w="588" w:type="dxa"/>
          </w:tcPr>
          <w:p w:rsidR="00F17952" w:rsidRPr="008277ED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24</w:t>
            </w:r>
          </w:p>
        </w:tc>
        <w:tc>
          <w:tcPr>
            <w:tcW w:w="2101" w:type="dxa"/>
          </w:tcPr>
          <w:p w:rsidR="00F17952" w:rsidRPr="008277ED" w:rsidRDefault="00F17952" w:rsidP="00F17952">
            <w:pPr>
              <w:rPr>
                <w:rFonts w:ascii="Times New Roman" w:hAnsi="Times New Roman" w:cs="Times New Roman"/>
              </w:rPr>
            </w:pPr>
            <w:r w:rsidRPr="008277ED">
              <w:rPr>
                <w:rFonts w:ascii="Times New Roman" w:hAnsi="Times New Roman" w:cs="Times New Roman"/>
              </w:rPr>
              <w:t>Нагревание проводников электрическим током.</w:t>
            </w:r>
          </w:p>
        </w:tc>
        <w:tc>
          <w:tcPr>
            <w:tcW w:w="1417" w:type="dxa"/>
          </w:tcPr>
          <w:p w:rsidR="00F17952" w:rsidRPr="008277ED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FB5D64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Объяснять нагревание проводников с током с позиции молекулярного строения вещества. Рассчитывать количество теплоты, выделяемое проводником с током по закону Джоуля-Ленца.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Опорный конспект Физический диктант</w:t>
            </w:r>
          </w:p>
        </w:tc>
      </w:tr>
      <w:tr w:rsidR="00F17952" w:rsidRPr="00951E59" w:rsidTr="00E16261">
        <w:trPr>
          <w:trHeight w:val="149"/>
        </w:trPr>
        <w:tc>
          <w:tcPr>
            <w:tcW w:w="588" w:type="dxa"/>
          </w:tcPr>
          <w:p w:rsidR="00F17952" w:rsidRPr="008277ED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25</w:t>
            </w:r>
          </w:p>
        </w:tc>
        <w:tc>
          <w:tcPr>
            <w:tcW w:w="2101" w:type="dxa"/>
          </w:tcPr>
          <w:p w:rsidR="00F17952" w:rsidRPr="008277ED" w:rsidRDefault="00F17952" w:rsidP="00F17952">
            <w:pPr>
              <w:rPr>
                <w:rFonts w:ascii="Times New Roman" w:hAnsi="Times New Roman" w:cs="Times New Roman"/>
              </w:rPr>
            </w:pPr>
            <w:r w:rsidRPr="008277ED">
              <w:rPr>
                <w:rFonts w:ascii="Times New Roman" w:hAnsi="Times New Roman" w:cs="Times New Roman"/>
              </w:rPr>
              <w:t>Конденсатор</w:t>
            </w:r>
          </w:p>
        </w:tc>
        <w:tc>
          <w:tcPr>
            <w:tcW w:w="1417" w:type="dxa"/>
          </w:tcPr>
          <w:p w:rsidR="00F17952" w:rsidRPr="008277ED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FB5D64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 xml:space="preserve">Объяснять для чего служат конденсаторы в технике, </w:t>
            </w:r>
            <w:proofErr w:type="gramStart"/>
            <w:r w:rsidRPr="00103A64">
              <w:rPr>
                <w:rFonts w:ascii="Times New Roman" w:eastAsia="Times New Roman" w:hAnsi="Times New Roman"/>
                <w:lang w:eastAsia="ru-RU"/>
              </w:rPr>
              <w:t>Объяснять</w:t>
            </w:r>
            <w:proofErr w:type="gramEnd"/>
            <w:r w:rsidRPr="00103A64">
              <w:rPr>
                <w:rFonts w:ascii="Times New Roman" w:eastAsia="Times New Roman" w:hAnsi="Times New Roman"/>
                <w:lang w:eastAsia="ru-RU"/>
              </w:rPr>
              <w:t xml:space="preserve"> способы увеличения и уменьшения емкости конденсатора. Рассчитывать электроемкость конденсатора, работу, которую совершает электрическое поле конденсатора, энергию конденсатора.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F17952" w:rsidRPr="00951E59" w:rsidTr="00E16261">
        <w:trPr>
          <w:trHeight w:val="149"/>
        </w:trPr>
        <w:tc>
          <w:tcPr>
            <w:tcW w:w="588" w:type="dxa"/>
          </w:tcPr>
          <w:p w:rsidR="00F17952" w:rsidRPr="008277ED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25</w:t>
            </w:r>
          </w:p>
        </w:tc>
        <w:tc>
          <w:tcPr>
            <w:tcW w:w="2101" w:type="dxa"/>
          </w:tcPr>
          <w:p w:rsidR="00F17952" w:rsidRPr="008277ED" w:rsidRDefault="00F17952" w:rsidP="00F17952">
            <w:pPr>
              <w:rPr>
                <w:rFonts w:ascii="Times New Roman" w:hAnsi="Times New Roman" w:cs="Times New Roman"/>
              </w:rPr>
            </w:pPr>
            <w:r w:rsidRPr="008277ED">
              <w:rPr>
                <w:rFonts w:ascii="Times New Roman" w:hAnsi="Times New Roman" w:cs="Times New Roman"/>
              </w:rPr>
              <w:t>Короткое замыкание. Предохранители.</w:t>
            </w:r>
          </w:p>
        </w:tc>
        <w:tc>
          <w:tcPr>
            <w:tcW w:w="1417" w:type="dxa"/>
          </w:tcPr>
          <w:p w:rsidR="00F17952" w:rsidRPr="008277ED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FB5D64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Различать по принципу действия лампы, используемые для освещения, предохранители в современных приборах.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Эвристическая беседа</w:t>
            </w:r>
          </w:p>
        </w:tc>
      </w:tr>
      <w:tr w:rsidR="00F17952" w:rsidRPr="00951E59" w:rsidTr="00E16261">
        <w:trPr>
          <w:trHeight w:val="149"/>
        </w:trPr>
        <w:tc>
          <w:tcPr>
            <w:tcW w:w="588" w:type="dxa"/>
          </w:tcPr>
          <w:p w:rsidR="00F17952" w:rsidRPr="008277ED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26</w:t>
            </w:r>
          </w:p>
        </w:tc>
        <w:tc>
          <w:tcPr>
            <w:tcW w:w="2101" w:type="dxa"/>
          </w:tcPr>
          <w:p w:rsidR="00F17952" w:rsidRPr="008277ED" w:rsidRDefault="00F17952" w:rsidP="00F17952">
            <w:pPr>
              <w:rPr>
                <w:rFonts w:ascii="Times New Roman" w:hAnsi="Times New Roman" w:cs="Times New Roman"/>
              </w:rPr>
            </w:pPr>
            <w:r w:rsidRPr="008277ED">
              <w:rPr>
                <w:rFonts w:ascii="Times New Roman" w:hAnsi="Times New Roman" w:cs="Times New Roman"/>
              </w:rPr>
              <w:t>Контрольная работа№3 по теме «электрические явления».</w:t>
            </w:r>
          </w:p>
        </w:tc>
        <w:tc>
          <w:tcPr>
            <w:tcW w:w="1417" w:type="dxa"/>
          </w:tcPr>
          <w:p w:rsidR="00F17952" w:rsidRPr="008277ED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316F0A" w:rsidRDefault="00F17952" w:rsidP="00F17952">
            <w:pPr>
              <w:rPr>
                <w:rFonts w:ascii="Times New Roman" w:eastAsia="Times New Roman" w:hAnsi="Times New Roman" w:cs="Times New Roman"/>
              </w:rPr>
            </w:pPr>
            <w:r w:rsidRPr="00316F0A">
              <w:rPr>
                <w:rFonts w:ascii="Times New Roman" w:hAnsi="Times New Roman" w:cs="Times New Roman"/>
                <w:color w:val="000000"/>
              </w:rPr>
              <w:t>Урок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контроля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оценки и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коррекции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знаний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учащихся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Применять знания, полученные при изучении теоретического материала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F17952" w:rsidRPr="00951E59" w:rsidTr="00FB5D64">
        <w:trPr>
          <w:trHeight w:val="149"/>
        </w:trPr>
        <w:tc>
          <w:tcPr>
            <w:tcW w:w="10343" w:type="dxa"/>
            <w:gridSpan w:val="6"/>
          </w:tcPr>
          <w:p w:rsidR="00F17952" w:rsidRPr="008277ED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277ED">
              <w:rPr>
                <w:rFonts w:ascii="Times New Roman" w:hAnsi="Times New Roman" w:cs="Times New Roman"/>
                <w:b/>
              </w:rPr>
              <w:t>ЭЛЕКТРОМАГНИТНЫЕ ЯВЛЕНИЯ.</w:t>
            </w:r>
            <w:r w:rsidRPr="008277ED">
              <w:rPr>
                <w:rFonts w:ascii="Times New Roman" w:hAnsi="Times New Roman" w:cs="Times New Roman"/>
                <w:b/>
                <w:lang w:val="en-US"/>
              </w:rPr>
              <w:t xml:space="preserve"> (7)</w:t>
            </w:r>
          </w:p>
        </w:tc>
      </w:tr>
      <w:tr w:rsidR="00F17952" w:rsidRPr="00951E59" w:rsidTr="00E16261">
        <w:trPr>
          <w:trHeight w:val="149"/>
        </w:trPr>
        <w:tc>
          <w:tcPr>
            <w:tcW w:w="588" w:type="dxa"/>
          </w:tcPr>
          <w:p w:rsidR="00F17952" w:rsidRPr="008233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26</w:t>
            </w:r>
          </w:p>
        </w:tc>
        <w:tc>
          <w:tcPr>
            <w:tcW w:w="2101" w:type="dxa"/>
          </w:tcPr>
          <w:p w:rsidR="00F17952" w:rsidRPr="008233F7" w:rsidRDefault="00F17952" w:rsidP="00F17952">
            <w:pPr>
              <w:rPr>
                <w:rFonts w:ascii="Times New Roman" w:hAnsi="Times New Roman" w:cs="Times New Roman"/>
              </w:rPr>
            </w:pPr>
            <w:r w:rsidRPr="008233F7">
              <w:rPr>
                <w:rFonts w:ascii="Times New Roman" w:hAnsi="Times New Roman" w:cs="Times New Roman"/>
              </w:rPr>
              <w:t>Магнитное поле. Магнитное поле прямого тока.</w:t>
            </w:r>
          </w:p>
        </w:tc>
        <w:tc>
          <w:tcPr>
            <w:tcW w:w="1417" w:type="dxa"/>
          </w:tcPr>
          <w:p w:rsidR="00F17952" w:rsidRPr="008233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FB5D64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Выявлять связь между электрическим током и магнитным полем. Показывать связь направления магнитных линий с направлением тока с помощью магнитных стрелок. Приводить примеры магнитных явлений.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F17952" w:rsidRPr="00951E59" w:rsidTr="00E16261">
        <w:trPr>
          <w:trHeight w:val="149"/>
        </w:trPr>
        <w:tc>
          <w:tcPr>
            <w:tcW w:w="588" w:type="dxa"/>
          </w:tcPr>
          <w:p w:rsidR="00F17952" w:rsidRPr="008233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27</w:t>
            </w:r>
          </w:p>
        </w:tc>
        <w:tc>
          <w:tcPr>
            <w:tcW w:w="2101" w:type="dxa"/>
          </w:tcPr>
          <w:p w:rsidR="00F17952" w:rsidRPr="008233F7" w:rsidRDefault="00F17952" w:rsidP="00F17952">
            <w:pPr>
              <w:rPr>
                <w:rFonts w:ascii="Times New Roman" w:hAnsi="Times New Roman" w:cs="Times New Roman"/>
              </w:rPr>
            </w:pPr>
            <w:r w:rsidRPr="008233F7">
              <w:rPr>
                <w:rFonts w:ascii="Times New Roman" w:hAnsi="Times New Roman" w:cs="Times New Roman"/>
              </w:rPr>
              <w:t>Магнитное поле катушки с током. Применение электромагнитов.</w:t>
            </w:r>
          </w:p>
        </w:tc>
        <w:tc>
          <w:tcPr>
            <w:tcW w:w="1417" w:type="dxa"/>
          </w:tcPr>
          <w:p w:rsidR="00F17952" w:rsidRPr="008233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FB5D64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  <w:vMerge w:val="restart"/>
          </w:tcPr>
          <w:p w:rsidR="00F17952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17952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17952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17952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Перечислять способы усиления магнитного действия катушки с током. Приводить примеры использования электромагнитов в технике и быту.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F17952" w:rsidRPr="00951E59" w:rsidTr="00E16261">
        <w:trPr>
          <w:trHeight w:val="149"/>
        </w:trPr>
        <w:tc>
          <w:tcPr>
            <w:tcW w:w="588" w:type="dxa"/>
          </w:tcPr>
          <w:p w:rsidR="00F17952" w:rsidRPr="008233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27</w:t>
            </w:r>
          </w:p>
        </w:tc>
        <w:tc>
          <w:tcPr>
            <w:tcW w:w="2101" w:type="dxa"/>
          </w:tcPr>
          <w:p w:rsidR="00F17952" w:rsidRPr="008233F7" w:rsidRDefault="00F17952" w:rsidP="00F17952">
            <w:pPr>
              <w:rPr>
                <w:rFonts w:ascii="Times New Roman" w:hAnsi="Times New Roman" w:cs="Times New Roman"/>
              </w:rPr>
            </w:pPr>
            <w:r w:rsidRPr="008233F7">
              <w:rPr>
                <w:rFonts w:ascii="Times New Roman" w:hAnsi="Times New Roman" w:cs="Times New Roman"/>
              </w:rPr>
              <w:t>Лабораторная работа№9 по теме «Сборка электромагнита и испытание его действия».</w:t>
            </w:r>
          </w:p>
        </w:tc>
        <w:tc>
          <w:tcPr>
            <w:tcW w:w="1417" w:type="dxa"/>
          </w:tcPr>
          <w:p w:rsidR="00F17952" w:rsidRPr="008233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F0A">
              <w:rPr>
                <w:rFonts w:ascii="Times New Roman" w:eastAsia="Times New Roman" w:hAnsi="Times New Roman"/>
                <w:lang w:eastAsia="ru-RU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3261" w:type="dxa"/>
            <w:vMerge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Лабораторная работа</w:t>
            </w:r>
          </w:p>
        </w:tc>
      </w:tr>
      <w:tr w:rsidR="00F17952" w:rsidRPr="00951E59" w:rsidTr="00E16261">
        <w:trPr>
          <w:trHeight w:val="149"/>
        </w:trPr>
        <w:tc>
          <w:tcPr>
            <w:tcW w:w="588" w:type="dxa"/>
          </w:tcPr>
          <w:p w:rsidR="00F17952" w:rsidRPr="008233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28</w:t>
            </w:r>
          </w:p>
        </w:tc>
        <w:tc>
          <w:tcPr>
            <w:tcW w:w="2101" w:type="dxa"/>
          </w:tcPr>
          <w:p w:rsidR="00F17952" w:rsidRPr="008233F7" w:rsidRDefault="00F17952" w:rsidP="00F17952">
            <w:pPr>
              <w:rPr>
                <w:rFonts w:ascii="Times New Roman" w:hAnsi="Times New Roman" w:cs="Times New Roman"/>
              </w:rPr>
            </w:pPr>
            <w:r w:rsidRPr="008233F7">
              <w:rPr>
                <w:rFonts w:ascii="Times New Roman" w:hAnsi="Times New Roman" w:cs="Times New Roman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417" w:type="dxa"/>
          </w:tcPr>
          <w:p w:rsidR="00F17952" w:rsidRPr="008233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Объяснять возникновение магнитных бурь, намагничивание железа. Получать картину магнитного поля дугообразного магнита. Описывать опыты по намагничиванию веществ.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</w:tr>
      <w:tr w:rsidR="00F17952" w:rsidRPr="00951E59" w:rsidTr="00754464">
        <w:trPr>
          <w:trHeight w:val="149"/>
        </w:trPr>
        <w:tc>
          <w:tcPr>
            <w:tcW w:w="588" w:type="dxa"/>
          </w:tcPr>
          <w:p w:rsidR="00F17952" w:rsidRPr="008233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28</w:t>
            </w:r>
          </w:p>
        </w:tc>
        <w:tc>
          <w:tcPr>
            <w:tcW w:w="2101" w:type="dxa"/>
          </w:tcPr>
          <w:p w:rsidR="00F17952" w:rsidRPr="008233F7" w:rsidRDefault="00F17952" w:rsidP="00F17952">
            <w:pPr>
              <w:rPr>
                <w:rFonts w:ascii="Times New Roman" w:hAnsi="Times New Roman" w:cs="Times New Roman"/>
              </w:rPr>
            </w:pPr>
            <w:r w:rsidRPr="008233F7">
              <w:rPr>
                <w:rFonts w:ascii="Times New Roman" w:hAnsi="Times New Roman" w:cs="Times New Roman"/>
              </w:rPr>
              <w:t>Электродвигатель.</w:t>
            </w:r>
          </w:p>
        </w:tc>
        <w:tc>
          <w:tcPr>
            <w:tcW w:w="1417" w:type="dxa"/>
          </w:tcPr>
          <w:p w:rsidR="00F17952" w:rsidRPr="008233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316F0A" w:rsidRDefault="00F17952" w:rsidP="00F17952">
            <w:pPr>
              <w:rPr>
                <w:rFonts w:ascii="Times New Roman" w:eastAsia="Times New Roman" w:hAnsi="Times New Roman" w:cs="Times New Roman"/>
              </w:rPr>
            </w:pPr>
            <w:r w:rsidRPr="00316F0A">
              <w:rPr>
                <w:rFonts w:ascii="Times New Roman" w:hAnsi="Times New Roman" w:cs="Times New Roman"/>
              </w:rPr>
              <w:t>Групповая фронтальная работа</w:t>
            </w:r>
          </w:p>
        </w:tc>
        <w:tc>
          <w:tcPr>
            <w:tcW w:w="3261" w:type="dxa"/>
            <w:vAlign w:val="center"/>
          </w:tcPr>
          <w:p w:rsidR="00F17952" w:rsidRPr="00103A64" w:rsidRDefault="00F17952" w:rsidP="00F17952">
            <w:pPr>
              <w:pStyle w:val="42"/>
              <w:shd w:val="clear" w:color="auto" w:fill="auto"/>
              <w:autoSpaceDE w:val="0"/>
              <w:autoSpaceDN w:val="0"/>
              <w:adjustRightInd w:val="0"/>
              <w:spacing w:before="100" w:beforeAutospacing="1" w:line="240" w:lineRule="auto"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103A6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Объяснять принцип действия электродвигателя и области его применения. Перечислять преимущества электродвигателей в сравнении с тепловыми. Ознакомиться с историей изобретения электродвигателя. Собирать электрический двигатель постоянного тока (на модели). </w:t>
            </w:r>
          </w:p>
        </w:tc>
        <w:tc>
          <w:tcPr>
            <w:tcW w:w="1417" w:type="dxa"/>
          </w:tcPr>
          <w:p w:rsidR="00F17952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  <w:p w:rsidR="00F17952" w:rsidRPr="00F17952" w:rsidRDefault="00F17952" w:rsidP="00F1795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7952" w:rsidRPr="00951E59" w:rsidTr="00E16261">
        <w:trPr>
          <w:trHeight w:val="149"/>
        </w:trPr>
        <w:tc>
          <w:tcPr>
            <w:tcW w:w="588" w:type="dxa"/>
          </w:tcPr>
          <w:p w:rsidR="00F17952" w:rsidRPr="008233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29</w:t>
            </w:r>
          </w:p>
        </w:tc>
        <w:tc>
          <w:tcPr>
            <w:tcW w:w="2101" w:type="dxa"/>
          </w:tcPr>
          <w:p w:rsidR="00F17952" w:rsidRPr="008233F7" w:rsidRDefault="00F17952" w:rsidP="00F17952">
            <w:pPr>
              <w:rPr>
                <w:rFonts w:ascii="Times New Roman" w:hAnsi="Times New Roman" w:cs="Times New Roman"/>
              </w:rPr>
            </w:pPr>
            <w:r w:rsidRPr="008233F7">
              <w:rPr>
                <w:rFonts w:ascii="Times New Roman" w:hAnsi="Times New Roman" w:cs="Times New Roman"/>
              </w:rPr>
              <w:t>Лабораторная работа №10 по теме «Изучение электрического двигателя постоянного тока (на модели)».</w:t>
            </w:r>
          </w:p>
          <w:p w:rsidR="00F17952" w:rsidRPr="008233F7" w:rsidRDefault="00F17952" w:rsidP="00F17952">
            <w:pPr>
              <w:rPr>
                <w:rFonts w:ascii="Times New Roman" w:hAnsi="Times New Roman" w:cs="Times New Roman"/>
              </w:rPr>
            </w:pPr>
            <w:r w:rsidRPr="008233F7">
              <w:rPr>
                <w:rFonts w:ascii="Times New Roman" w:hAnsi="Times New Roman" w:cs="Times New Roman"/>
              </w:rPr>
              <w:t>Повторение темы «Электромагнитные явления»</w:t>
            </w:r>
          </w:p>
        </w:tc>
        <w:tc>
          <w:tcPr>
            <w:tcW w:w="1417" w:type="dxa"/>
          </w:tcPr>
          <w:p w:rsidR="00F17952" w:rsidRPr="008233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F0A">
              <w:rPr>
                <w:rFonts w:ascii="Times New Roman" w:eastAsia="Times New Roman" w:hAnsi="Times New Roman"/>
                <w:lang w:eastAsia="ru-RU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Calibri" w:hAnsi="Times New Roman" w:cs="Times New Roman"/>
                <w:bCs/>
              </w:rPr>
              <w:t>Определять основные детали электрического двигателя постоянного тока (подвижные и неподвижные его части): якорь, индуктор, щетки, вогнутые пластины.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Лабораторная работа</w:t>
            </w:r>
          </w:p>
        </w:tc>
      </w:tr>
      <w:tr w:rsidR="00F17952" w:rsidRPr="00951E59" w:rsidTr="00E16261">
        <w:trPr>
          <w:trHeight w:val="149"/>
        </w:trPr>
        <w:tc>
          <w:tcPr>
            <w:tcW w:w="588" w:type="dxa"/>
          </w:tcPr>
          <w:p w:rsidR="00F17952" w:rsidRPr="008233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29</w:t>
            </w:r>
          </w:p>
        </w:tc>
        <w:tc>
          <w:tcPr>
            <w:tcW w:w="2101" w:type="dxa"/>
          </w:tcPr>
          <w:p w:rsidR="00F17952" w:rsidRPr="008233F7" w:rsidRDefault="00F17952" w:rsidP="00F17952">
            <w:pPr>
              <w:rPr>
                <w:rFonts w:ascii="Times New Roman" w:hAnsi="Times New Roman" w:cs="Times New Roman"/>
              </w:rPr>
            </w:pPr>
            <w:r w:rsidRPr="008233F7">
              <w:rPr>
                <w:rFonts w:ascii="Times New Roman" w:hAnsi="Times New Roman" w:cs="Times New Roman"/>
              </w:rPr>
              <w:t>Контрольная работа №4 по теме                 «Электромагнитные явления».</w:t>
            </w:r>
          </w:p>
        </w:tc>
        <w:tc>
          <w:tcPr>
            <w:tcW w:w="1417" w:type="dxa"/>
          </w:tcPr>
          <w:p w:rsidR="00F17952" w:rsidRPr="008233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316F0A" w:rsidRDefault="00F17952" w:rsidP="00F17952">
            <w:pPr>
              <w:rPr>
                <w:rFonts w:ascii="Times New Roman" w:eastAsia="Times New Roman" w:hAnsi="Times New Roman" w:cs="Times New Roman"/>
              </w:rPr>
            </w:pPr>
            <w:r w:rsidRPr="00316F0A">
              <w:rPr>
                <w:rFonts w:ascii="Times New Roman" w:hAnsi="Times New Roman" w:cs="Times New Roman"/>
                <w:color w:val="000000"/>
              </w:rPr>
              <w:t>Урок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контроля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оценки и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коррекции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знаний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учащихся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Применение теоретических знаний к решению задач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F17952" w:rsidRPr="00951E59" w:rsidTr="00FB5D64">
        <w:trPr>
          <w:trHeight w:val="149"/>
        </w:trPr>
        <w:tc>
          <w:tcPr>
            <w:tcW w:w="10343" w:type="dxa"/>
            <w:gridSpan w:val="6"/>
          </w:tcPr>
          <w:p w:rsidR="00F17952" w:rsidRPr="008233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233F7">
              <w:rPr>
                <w:rFonts w:ascii="Times New Roman" w:hAnsi="Times New Roman" w:cs="Times New Roman"/>
                <w:b/>
              </w:rPr>
              <w:t>СВЕТОВЫЕ ЯВЛЕНИЯ.</w:t>
            </w:r>
            <w:r w:rsidRPr="008233F7">
              <w:rPr>
                <w:rFonts w:ascii="Times New Roman" w:hAnsi="Times New Roman" w:cs="Times New Roman"/>
                <w:b/>
                <w:lang w:val="en-US"/>
              </w:rPr>
              <w:t xml:space="preserve"> (9)</w:t>
            </w:r>
          </w:p>
        </w:tc>
      </w:tr>
      <w:tr w:rsidR="00F17952" w:rsidRPr="00951E59" w:rsidTr="00E16261">
        <w:trPr>
          <w:trHeight w:val="149"/>
        </w:trPr>
        <w:tc>
          <w:tcPr>
            <w:tcW w:w="588" w:type="dxa"/>
          </w:tcPr>
          <w:p w:rsidR="00F17952" w:rsidRPr="00BF2C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30</w:t>
            </w:r>
          </w:p>
        </w:tc>
        <w:tc>
          <w:tcPr>
            <w:tcW w:w="2101" w:type="dxa"/>
          </w:tcPr>
          <w:p w:rsidR="00F17952" w:rsidRPr="008233F7" w:rsidRDefault="00F17952" w:rsidP="00F17952">
            <w:pPr>
              <w:rPr>
                <w:rFonts w:ascii="Times New Roman" w:hAnsi="Times New Roman" w:cs="Times New Roman"/>
              </w:rPr>
            </w:pPr>
            <w:r w:rsidRPr="008233F7">
              <w:rPr>
                <w:rFonts w:ascii="Times New Roman" w:hAnsi="Times New Roman" w:cs="Times New Roman"/>
              </w:rPr>
              <w:t>Источники света. Прямолинейное распространение света.</w:t>
            </w:r>
          </w:p>
        </w:tc>
        <w:tc>
          <w:tcPr>
            <w:tcW w:w="1417" w:type="dxa"/>
          </w:tcPr>
          <w:p w:rsidR="00F17952" w:rsidRPr="00F51EB8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FB5D64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F17952" w:rsidRPr="00103A64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Формулировать закон прямолинейного распространения света. Объяснять образование тени и полутени. Проводить исследовательский эксперимент по получению тени и полутени.</w:t>
            </w:r>
          </w:p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Эвристическая беседа</w:t>
            </w:r>
          </w:p>
        </w:tc>
      </w:tr>
      <w:tr w:rsidR="00F17952" w:rsidRPr="00951E59" w:rsidTr="00E16261">
        <w:trPr>
          <w:trHeight w:val="149"/>
        </w:trPr>
        <w:tc>
          <w:tcPr>
            <w:tcW w:w="588" w:type="dxa"/>
          </w:tcPr>
          <w:p w:rsidR="00F17952" w:rsidRPr="00BF2C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30</w:t>
            </w:r>
          </w:p>
        </w:tc>
        <w:tc>
          <w:tcPr>
            <w:tcW w:w="2101" w:type="dxa"/>
          </w:tcPr>
          <w:p w:rsidR="00F17952" w:rsidRPr="008233F7" w:rsidRDefault="00F17952" w:rsidP="00F17952">
            <w:pPr>
              <w:rPr>
                <w:rFonts w:ascii="Times New Roman" w:hAnsi="Times New Roman" w:cs="Times New Roman"/>
              </w:rPr>
            </w:pPr>
            <w:r w:rsidRPr="008233F7">
              <w:rPr>
                <w:rFonts w:ascii="Times New Roman" w:hAnsi="Times New Roman" w:cs="Times New Roman"/>
              </w:rPr>
              <w:t>Видимое движение светил</w:t>
            </w:r>
          </w:p>
        </w:tc>
        <w:tc>
          <w:tcPr>
            <w:tcW w:w="1417" w:type="dxa"/>
          </w:tcPr>
          <w:p w:rsidR="00F17952" w:rsidRPr="00F51EB8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FB5D64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Находить Полярную звезду созвездия Большой Медведицы. Используя подвижную карту звездного неба определять положение планет.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F17952" w:rsidRPr="00951E59" w:rsidTr="00E16261">
        <w:trPr>
          <w:trHeight w:val="149"/>
        </w:trPr>
        <w:tc>
          <w:tcPr>
            <w:tcW w:w="588" w:type="dxa"/>
          </w:tcPr>
          <w:p w:rsidR="00F17952" w:rsidRPr="00BF2C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31</w:t>
            </w:r>
          </w:p>
        </w:tc>
        <w:tc>
          <w:tcPr>
            <w:tcW w:w="2101" w:type="dxa"/>
          </w:tcPr>
          <w:p w:rsidR="00F17952" w:rsidRPr="008233F7" w:rsidRDefault="00F17952" w:rsidP="00F17952">
            <w:pPr>
              <w:rPr>
                <w:rFonts w:ascii="Times New Roman" w:hAnsi="Times New Roman" w:cs="Times New Roman"/>
              </w:rPr>
            </w:pPr>
            <w:r w:rsidRPr="008233F7">
              <w:rPr>
                <w:rFonts w:ascii="Times New Roman" w:hAnsi="Times New Roman" w:cs="Times New Roman"/>
              </w:rPr>
              <w:t>Отражение света. Законы отражения света.</w:t>
            </w:r>
          </w:p>
        </w:tc>
        <w:tc>
          <w:tcPr>
            <w:tcW w:w="1417" w:type="dxa"/>
          </w:tcPr>
          <w:p w:rsidR="00F17952" w:rsidRPr="00F51EB8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FB5D64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Формулировать закон отражения света. Проводить исследовательский эксперимент по изучению зависимости угла отражения от угла падения.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 Тест</w:t>
            </w:r>
          </w:p>
        </w:tc>
      </w:tr>
      <w:tr w:rsidR="00F17952" w:rsidRPr="00951E59" w:rsidTr="008233F7">
        <w:trPr>
          <w:trHeight w:val="136"/>
        </w:trPr>
        <w:tc>
          <w:tcPr>
            <w:tcW w:w="588" w:type="dxa"/>
          </w:tcPr>
          <w:p w:rsidR="00F17952" w:rsidRPr="00BF2C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31</w:t>
            </w:r>
          </w:p>
        </w:tc>
        <w:tc>
          <w:tcPr>
            <w:tcW w:w="2101" w:type="dxa"/>
          </w:tcPr>
          <w:p w:rsidR="00F17952" w:rsidRPr="008233F7" w:rsidRDefault="00F17952" w:rsidP="00F17952">
            <w:pPr>
              <w:rPr>
                <w:rFonts w:ascii="Times New Roman" w:hAnsi="Times New Roman" w:cs="Times New Roman"/>
              </w:rPr>
            </w:pPr>
            <w:r w:rsidRPr="008233F7">
              <w:rPr>
                <w:rFonts w:ascii="Times New Roman" w:hAnsi="Times New Roman" w:cs="Times New Roman"/>
              </w:rPr>
              <w:t>Плоское зеркало.</w:t>
            </w:r>
          </w:p>
        </w:tc>
        <w:tc>
          <w:tcPr>
            <w:tcW w:w="1417" w:type="dxa"/>
          </w:tcPr>
          <w:p w:rsidR="00F17952" w:rsidRPr="00F51EB8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Применять законы отражения при построении изображения в плоском зеркале. Строить изображение точки в плоском зеркале.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Физический диктант</w:t>
            </w:r>
          </w:p>
        </w:tc>
      </w:tr>
      <w:tr w:rsidR="00F17952" w:rsidRPr="00951E59" w:rsidTr="008233F7">
        <w:trPr>
          <w:trHeight w:val="278"/>
        </w:trPr>
        <w:tc>
          <w:tcPr>
            <w:tcW w:w="588" w:type="dxa"/>
          </w:tcPr>
          <w:p w:rsidR="00F17952" w:rsidRPr="00BF2C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32</w:t>
            </w:r>
          </w:p>
        </w:tc>
        <w:tc>
          <w:tcPr>
            <w:tcW w:w="2101" w:type="dxa"/>
          </w:tcPr>
          <w:p w:rsidR="00F17952" w:rsidRPr="008233F7" w:rsidRDefault="00F17952" w:rsidP="00F17952">
            <w:pPr>
              <w:rPr>
                <w:rFonts w:ascii="Times New Roman" w:hAnsi="Times New Roman" w:cs="Times New Roman"/>
              </w:rPr>
            </w:pPr>
            <w:r w:rsidRPr="008233F7">
              <w:rPr>
                <w:rFonts w:ascii="Times New Roman" w:hAnsi="Times New Roman" w:cs="Times New Roman"/>
              </w:rPr>
              <w:t>Преломление света.</w:t>
            </w:r>
          </w:p>
        </w:tc>
        <w:tc>
          <w:tcPr>
            <w:tcW w:w="1417" w:type="dxa"/>
          </w:tcPr>
          <w:p w:rsidR="00F17952" w:rsidRPr="00F51EB8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FB5D64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Формулировать закон преломления света. Работать с текстом учебника, проводить исследовательский эксперимент по преломлению света при переходе луча из воздуха в воду, делать выводы по результатам эксперимента.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F17952" w:rsidRPr="00951E59" w:rsidTr="00E16261">
        <w:trPr>
          <w:trHeight w:val="149"/>
        </w:trPr>
        <w:tc>
          <w:tcPr>
            <w:tcW w:w="588" w:type="dxa"/>
          </w:tcPr>
          <w:p w:rsidR="00F17952" w:rsidRPr="00BF2C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32</w:t>
            </w:r>
          </w:p>
        </w:tc>
        <w:tc>
          <w:tcPr>
            <w:tcW w:w="2101" w:type="dxa"/>
          </w:tcPr>
          <w:p w:rsidR="00F17952" w:rsidRPr="008233F7" w:rsidRDefault="00F17952" w:rsidP="00F17952">
            <w:pPr>
              <w:rPr>
                <w:rFonts w:ascii="Times New Roman" w:hAnsi="Times New Roman" w:cs="Times New Roman"/>
              </w:rPr>
            </w:pPr>
            <w:r w:rsidRPr="008233F7">
              <w:rPr>
                <w:rFonts w:ascii="Times New Roman" w:hAnsi="Times New Roman" w:cs="Times New Roman"/>
              </w:rPr>
              <w:t>Линзы Оптическая сила линзы.</w:t>
            </w:r>
          </w:p>
        </w:tc>
        <w:tc>
          <w:tcPr>
            <w:tcW w:w="1417" w:type="dxa"/>
          </w:tcPr>
          <w:p w:rsidR="00F17952" w:rsidRPr="00F51EB8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FB5D64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Различать линзы по внешнему виду. Определять, какая из двух линз с разными фокусными расстояниями дает большее увеличение. Проводить исследовательское задание по получению изображения с помощью линзы.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Самостоятельная работа</w:t>
            </w:r>
          </w:p>
        </w:tc>
      </w:tr>
      <w:tr w:rsidR="00F17952" w:rsidRPr="00951E59" w:rsidTr="00E16261">
        <w:trPr>
          <w:trHeight w:val="149"/>
        </w:trPr>
        <w:tc>
          <w:tcPr>
            <w:tcW w:w="588" w:type="dxa"/>
          </w:tcPr>
          <w:p w:rsidR="00F17952" w:rsidRPr="00BF2C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33</w:t>
            </w:r>
          </w:p>
        </w:tc>
        <w:tc>
          <w:tcPr>
            <w:tcW w:w="2101" w:type="dxa"/>
          </w:tcPr>
          <w:p w:rsidR="00F17952" w:rsidRPr="008233F7" w:rsidRDefault="00F17952" w:rsidP="00F17952">
            <w:pPr>
              <w:rPr>
                <w:rFonts w:ascii="Times New Roman" w:hAnsi="Times New Roman" w:cs="Times New Roman"/>
              </w:rPr>
            </w:pPr>
            <w:r w:rsidRPr="008233F7">
              <w:rPr>
                <w:rFonts w:ascii="Times New Roman" w:hAnsi="Times New Roman" w:cs="Times New Roman"/>
              </w:rPr>
              <w:t>Изображения, даваемые линзой. Лабораторная работа №11 по теме «Получение изображения при  помощи линзы».</w:t>
            </w:r>
          </w:p>
        </w:tc>
        <w:tc>
          <w:tcPr>
            <w:tcW w:w="1417" w:type="dxa"/>
          </w:tcPr>
          <w:p w:rsidR="00F17952" w:rsidRPr="00F51EB8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F0A">
              <w:rPr>
                <w:rFonts w:ascii="Times New Roman" w:eastAsia="Times New Roman" w:hAnsi="Times New Roman"/>
                <w:lang w:eastAsia="ru-RU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Строить изображения, даваемые линзой (рассеивающей, собирающей) для случаев: F&lt; f &gt; 2F; 2F&lt; f; F&lt; f &lt;2F; различать какие изображения дают собирающая и рассеивающая линзы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Лабораторная работа</w:t>
            </w:r>
          </w:p>
        </w:tc>
      </w:tr>
      <w:tr w:rsidR="00F17952" w:rsidRPr="00951E59" w:rsidTr="00E16261">
        <w:trPr>
          <w:trHeight w:val="149"/>
        </w:trPr>
        <w:tc>
          <w:tcPr>
            <w:tcW w:w="588" w:type="dxa"/>
          </w:tcPr>
          <w:p w:rsidR="00F17952" w:rsidRPr="00BF2C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33</w:t>
            </w:r>
          </w:p>
        </w:tc>
        <w:tc>
          <w:tcPr>
            <w:tcW w:w="2101" w:type="dxa"/>
          </w:tcPr>
          <w:p w:rsidR="00F17952" w:rsidRPr="008233F7" w:rsidRDefault="00F17952" w:rsidP="00F17952">
            <w:pPr>
              <w:rPr>
                <w:rFonts w:ascii="Times New Roman" w:hAnsi="Times New Roman" w:cs="Times New Roman"/>
              </w:rPr>
            </w:pPr>
            <w:r w:rsidRPr="008233F7">
              <w:rPr>
                <w:rFonts w:ascii="Times New Roman" w:hAnsi="Times New Roman" w:cs="Times New Roman"/>
              </w:rPr>
              <w:t>Глаз и зрение.</w:t>
            </w:r>
          </w:p>
        </w:tc>
        <w:tc>
          <w:tcPr>
            <w:tcW w:w="1417" w:type="dxa"/>
          </w:tcPr>
          <w:p w:rsidR="00F17952" w:rsidRPr="00F51EB8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FB5D64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 xml:space="preserve">Объяснять восприятие изображения глазом человека. Применять </w:t>
            </w:r>
            <w:proofErr w:type="spellStart"/>
            <w:r w:rsidRPr="00103A64">
              <w:rPr>
                <w:rFonts w:ascii="Times New Roman" w:eastAsia="Times New Roman" w:hAnsi="Times New Roman"/>
                <w:lang w:eastAsia="ru-RU"/>
              </w:rPr>
              <w:t>межпредметные</w:t>
            </w:r>
            <w:proofErr w:type="spellEnd"/>
            <w:r w:rsidRPr="00103A64">
              <w:rPr>
                <w:rFonts w:ascii="Times New Roman" w:eastAsia="Times New Roman" w:hAnsi="Times New Roman"/>
                <w:lang w:eastAsia="ru-RU"/>
              </w:rPr>
              <w:t xml:space="preserve"> связи физики и биологии для объяснения восприятия изображения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F17952" w:rsidRPr="00951E59" w:rsidTr="00E16261">
        <w:trPr>
          <w:trHeight w:val="149"/>
        </w:trPr>
        <w:tc>
          <w:tcPr>
            <w:tcW w:w="588" w:type="dxa"/>
          </w:tcPr>
          <w:p w:rsidR="00F17952" w:rsidRPr="00BF2C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34</w:t>
            </w:r>
          </w:p>
        </w:tc>
        <w:tc>
          <w:tcPr>
            <w:tcW w:w="2101" w:type="dxa"/>
          </w:tcPr>
          <w:p w:rsidR="00F17952" w:rsidRPr="008233F7" w:rsidRDefault="00F17952" w:rsidP="00F17952">
            <w:pPr>
              <w:rPr>
                <w:rFonts w:ascii="Times New Roman" w:hAnsi="Times New Roman" w:cs="Times New Roman"/>
              </w:rPr>
            </w:pPr>
            <w:r w:rsidRPr="008233F7">
              <w:rPr>
                <w:rFonts w:ascii="Times New Roman" w:hAnsi="Times New Roman" w:cs="Times New Roman"/>
              </w:rPr>
              <w:t>Контрольная работа №5 по теме «Световые явления».</w:t>
            </w:r>
          </w:p>
        </w:tc>
        <w:tc>
          <w:tcPr>
            <w:tcW w:w="1417" w:type="dxa"/>
          </w:tcPr>
          <w:p w:rsidR="00F17952" w:rsidRPr="00F51EB8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316F0A" w:rsidRDefault="00F17952" w:rsidP="00F17952">
            <w:pPr>
              <w:rPr>
                <w:rFonts w:ascii="Times New Roman" w:eastAsia="Times New Roman" w:hAnsi="Times New Roman" w:cs="Times New Roman"/>
              </w:rPr>
            </w:pPr>
            <w:r w:rsidRPr="00316F0A">
              <w:rPr>
                <w:rFonts w:ascii="Times New Roman" w:hAnsi="Times New Roman" w:cs="Times New Roman"/>
                <w:color w:val="000000"/>
              </w:rPr>
              <w:t>Урок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контроля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оценки и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коррекции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знаний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учащихся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Применение теоретических знаний к решению задач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F17952" w:rsidRPr="00951E59" w:rsidTr="00E16261">
        <w:trPr>
          <w:trHeight w:val="149"/>
        </w:trPr>
        <w:tc>
          <w:tcPr>
            <w:tcW w:w="588" w:type="dxa"/>
          </w:tcPr>
          <w:p w:rsidR="00F17952" w:rsidRPr="00BF2CF7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34</w:t>
            </w:r>
          </w:p>
        </w:tc>
        <w:tc>
          <w:tcPr>
            <w:tcW w:w="2101" w:type="dxa"/>
          </w:tcPr>
          <w:p w:rsidR="00F17952" w:rsidRPr="008233F7" w:rsidRDefault="00F17952" w:rsidP="00F17952">
            <w:pPr>
              <w:rPr>
                <w:rFonts w:ascii="Times New Roman" w:hAnsi="Times New Roman" w:cs="Times New Roman"/>
              </w:rPr>
            </w:pPr>
            <w:r w:rsidRPr="008233F7">
              <w:rPr>
                <w:rFonts w:ascii="Times New Roman" w:hAnsi="Times New Roman" w:cs="Times New Roman"/>
              </w:rPr>
              <w:t>Итоговое повторение.</w:t>
            </w:r>
          </w:p>
        </w:tc>
        <w:tc>
          <w:tcPr>
            <w:tcW w:w="1417" w:type="dxa"/>
          </w:tcPr>
          <w:p w:rsidR="00F17952" w:rsidRPr="00F51EB8" w:rsidRDefault="00F17952" w:rsidP="00F1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F17952" w:rsidRPr="00FE39B2" w:rsidRDefault="00F17952" w:rsidP="00F179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D64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</w:tc>
        <w:tc>
          <w:tcPr>
            <w:tcW w:w="3261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3A64">
              <w:rPr>
                <w:rFonts w:ascii="Times New Roman" w:eastAsia="Times New Roman" w:hAnsi="Times New Roman"/>
                <w:lang w:eastAsia="ru-RU"/>
              </w:rPr>
              <w:t>Применять знания для решения  задач тестового типа.</w:t>
            </w:r>
          </w:p>
        </w:tc>
        <w:tc>
          <w:tcPr>
            <w:tcW w:w="1417" w:type="dxa"/>
          </w:tcPr>
          <w:p w:rsidR="00F17952" w:rsidRPr="00951E59" w:rsidRDefault="00F17952" w:rsidP="00F179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</w:tbl>
    <w:p w:rsidR="00213733" w:rsidRDefault="00213733" w:rsidP="009046D8">
      <w:pPr>
        <w:rPr>
          <w:rFonts w:ascii="Times New Roman" w:hAnsi="Times New Roman" w:cs="Times New Roman"/>
          <w:lang w:eastAsia="ru-RU"/>
        </w:rPr>
      </w:pPr>
    </w:p>
    <w:p w:rsidR="005B5A6A" w:rsidRDefault="003B3CEB" w:rsidP="005B5A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B5A6A">
        <w:rPr>
          <w:rFonts w:ascii="Times New Roman" w:hAnsi="Times New Roman"/>
          <w:b/>
          <w:sz w:val="24"/>
          <w:szCs w:val="24"/>
        </w:rPr>
        <w:t>(102 часа)</w:t>
      </w:r>
    </w:p>
    <w:p w:rsidR="005B5A6A" w:rsidRPr="00BD7637" w:rsidRDefault="005B5A6A" w:rsidP="005B5A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5B5A6A" w:rsidRPr="00BD7637" w:rsidRDefault="005B5A6A" w:rsidP="005B5A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7637">
        <w:rPr>
          <w:rFonts w:ascii="Times New Roman" w:hAnsi="Times New Roman"/>
          <w:b/>
          <w:sz w:val="24"/>
          <w:szCs w:val="24"/>
        </w:rPr>
        <w:t>Поя</w:t>
      </w:r>
      <w:r>
        <w:rPr>
          <w:rFonts w:ascii="Times New Roman" w:hAnsi="Times New Roman"/>
          <w:b/>
          <w:sz w:val="24"/>
          <w:szCs w:val="24"/>
        </w:rPr>
        <w:t xml:space="preserve">снительная записка к </w:t>
      </w:r>
      <w:r w:rsidRPr="00BD7637">
        <w:rPr>
          <w:rFonts w:ascii="Times New Roman" w:hAnsi="Times New Roman"/>
          <w:b/>
          <w:sz w:val="24"/>
          <w:szCs w:val="24"/>
        </w:rPr>
        <w:t>тематическому планированию</w:t>
      </w:r>
    </w:p>
    <w:p w:rsidR="005B5A6A" w:rsidRDefault="005B5A6A" w:rsidP="005B5A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603">
        <w:rPr>
          <w:rFonts w:ascii="Times New Roman" w:hAnsi="Times New Roman"/>
          <w:sz w:val="24"/>
          <w:szCs w:val="24"/>
        </w:rPr>
        <w:t>Тематическое планирование составлено на основе рабоч</w:t>
      </w:r>
      <w:r>
        <w:rPr>
          <w:rFonts w:ascii="Times New Roman" w:hAnsi="Times New Roman"/>
          <w:sz w:val="24"/>
          <w:szCs w:val="24"/>
        </w:rPr>
        <w:t>ей программы по курсу «Физика» для 9</w:t>
      </w:r>
      <w:r w:rsidRPr="00013603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асса Гуманитарного лицея на 2020-2021</w:t>
      </w:r>
      <w:r w:rsidRPr="00013603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чебный год. Курс рассчитан на 102 часа, 3 часа в неделю</w:t>
      </w:r>
      <w:r w:rsidRPr="00013603">
        <w:rPr>
          <w:rFonts w:ascii="Times New Roman" w:hAnsi="Times New Roman"/>
          <w:sz w:val="24"/>
          <w:szCs w:val="24"/>
        </w:rPr>
        <w:t xml:space="preserve">. </w:t>
      </w:r>
    </w:p>
    <w:p w:rsidR="005B5A6A" w:rsidRDefault="005B5A6A" w:rsidP="009046D8">
      <w:pPr>
        <w:rPr>
          <w:rFonts w:ascii="Times New Roman" w:hAnsi="Times New Roman" w:cs="Times New Roman"/>
          <w:lang w:eastAsia="ru-RU"/>
        </w:rPr>
      </w:pPr>
    </w:p>
    <w:tbl>
      <w:tblPr>
        <w:tblpPr w:leftFromText="180" w:rightFromText="180" w:vertAnchor="page" w:horzAnchor="margin" w:tblpXSpec="center" w:tblpY="56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01"/>
        <w:gridCol w:w="1417"/>
        <w:gridCol w:w="1559"/>
        <w:gridCol w:w="3261"/>
        <w:gridCol w:w="1417"/>
      </w:tblGrid>
      <w:tr w:rsidR="00BD3F86" w:rsidRPr="00951E59" w:rsidTr="00754464">
        <w:trPr>
          <w:trHeight w:val="149"/>
        </w:trPr>
        <w:tc>
          <w:tcPr>
            <w:tcW w:w="588" w:type="dxa"/>
          </w:tcPr>
          <w:p w:rsidR="00BD3F86" w:rsidRPr="00951E59" w:rsidRDefault="00BD3F86" w:rsidP="00754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№ недели</w:t>
            </w:r>
          </w:p>
        </w:tc>
        <w:tc>
          <w:tcPr>
            <w:tcW w:w="2101" w:type="dxa"/>
          </w:tcPr>
          <w:p w:rsidR="00BD3F86" w:rsidRPr="00951E59" w:rsidRDefault="00BD3F86" w:rsidP="00754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BD3F86" w:rsidRPr="00951E59" w:rsidRDefault="00BD3F86" w:rsidP="00754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559" w:type="dxa"/>
          </w:tcPr>
          <w:p w:rsidR="00BD3F86" w:rsidRPr="00951E59" w:rsidRDefault="00BD3F86" w:rsidP="00754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3261" w:type="dxa"/>
          </w:tcPr>
          <w:p w:rsidR="00BD3F86" w:rsidRPr="00951E59" w:rsidRDefault="00BD3F86" w:rsidP="007544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Элементы содержания</w:t>
            </w:r>
          </w:p>
        </w:tc>
        <w:tc>
          <w:tcPr>
            <w:tcW w:w="1417" w:type="dxa"/>
          </w:tcPr>
          <w:p w:rsidR="00BD3F86" w:rsidRPr="00951E59" w:rsidRDefault="00BD3F86" w:rsidP="00754464">
            <w:pPr>
              <w:tabs>
                <w:tab w:val="right" w:pos="148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Вид контроля</w:t>
            </w:r>
          </w:p>
        </w:tc>
      </w:tr>
      <w:tr w:rsidR="00BD3F86" w:rsidRPr="00951E59" w:rsidTr="00754464">
        <w:trPr>
          <w:trHeight w:val="149"/>
        </w:trPr>
        <w:tc>
          <w:tcPr>
            <w:tcW w:w="10343" w:type="dxa"/>
            <w:gridSpan w:val="6"/>
          </w:tcPr>
          <w:p w:rsidR="00BD3F86" w:rsidRPr="00BD3F86" w:rsidRDefault="00BD3F86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3F86">
              <w:rPr>
                <w:rFonts w:ascii="Times New Roman" w:eastAsia="SchoolBookSanPin" w:hAnsi="Times New Roman" w:cs="Times New Roman"/>
                <w:b/>
              </w:rPr>
              <w:t>Законы взаимодействия и движения тел (30 часов)</w:t>
            </w:r>
          </w:p>
        </w:tc>
      </w:tr>
      <w:tr w:rsidR="00BD3F86" w:rsidRPr="00951E59" w:rsidTr="00754464">
        <w:trPr>
          <w:trHeight w:val="149"/>
        </w:trPr>
        <w:tc>
          <w:tcPr>
            <w:tcW w:w="588" w:type="dxa"/>
          </w:tcPr>
          <w:p w:rsidR="00BD3F86" w:rsidRPr="00951E59" w:rsidRDefault="00BD3F86" w:rsidP="00BD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01" w:type="dxa"/>
          </w:tcPr>
          <w:p w:rsidR="00BD3F86" w:rsidRPr="00BD3F86" w:rsidRDefault="00BD3F86" w:rsidP="00BD3F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Материальная точка. Система отсчета.</w:t>
            </w:r>
          </w:p>
        </w:tc>
        <w:tc>
          <w:tcPr>
            <w:tcW w:w="1417" w:type="dxa"/>
          </w:tcPr>
          <w:p w:rsidR="00BD3F86" w:rsidRPr="00E16261" w:rsidRDefault="00BD3F86" w:rsidP="00BD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BD3F86" w:rsidRPr="00FB5D64" w:rsidRDefault="00BD3F86" w:rsidP="00BD3F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BD3F86" w:rsidRPr="005F1A86" w:rsidRDefault="00AD5BCF" w:rsidP="00BD3F86">
            <w:pPr>
              <w:rPr>
                <w:rFonts w:ascii="Times New Roman" w:hAnsi="Times New Roman" w:cs="Times New Roman"/>
                <w:bCs/>
              </w:rPr>
            </w:pPr>
            <w:r w:rsidRPr="00AD5BCF">
              <w:rPr>
                <w:rFonts w:ascii="Times New Roman" w:hAnsi="Times New Roman" w:cs="Times New Roman"/>
                <w:bCs/>
              </w:rPr>
              <w:t>Наблюдать и описывать прямолинейное и равномерное движение тележки с капельницей; определять по ленте со следами капель вид движения тележки, пройденный ею путь и промежуток времени от начала движения до остановки; обосновывать возможность замены тележки её моделью  (материальной точкой) для описания движения</w:t>
            </w:r>
          </w:p>
        </w:tc>
        <w:tc>
          <w:tcPr>
            <w:tcW w:w="1417" w:type="dxa"/>
          </w:tcPr>
          <w:p w:rsidR="00BD3F86" w:rsidRPr="001B6D6E" w:rsidRDefault="00BD3F86" w:rsidP="00BD3F86">
            <w:pPr>
              <w:rPr>
                <w:rFonts w:ascii="Times New Roman" w:hAnsi="Times New Roman" w:cs="Times New Roman"/>
              </w:rPr>
            </w:pPr>
            <w:r w:rsidRPr="001B6D6E">
              <w:rPr>
                <w:rFonts w:ascii="Times New Roman" w:hAnsi="Times New Roman" w:cs="Times New Roman"/>
              </w:rPr>
              <w:t>Эвристическая беседа</w:t>
            </w:r>
          </w:p>
        </w:tc>
      </w:tr>
      <w:tr w:rsidR="00BD3F86" w:rsidRPr="00951E59" w:rsidTr="00754464">
        <w:trPr>
          <w:trHeight w:val="149"/>
        </w:trPr>
        <w:tc>
          <w:tcPr>
            <w:tcW w:w="588" w:type="dxa"/>
          </w:tcPr>
          <w:p w:rsidR="00BD3F86" w:rsidRPr="00BD3F86" w:rsidRDefault="00BD3F86" w:rsidP="00BD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01" w:type="dxa"/>
          </w:tcPr>
          <w:p w:rsidR="00BD3F86" w:rsidRPr="00BD3F86" w:rsidRDefault="00BD3F86" w:rsidP="00BD3F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Перемещение</w:t>
            </w:r>
          </w:p>
        </w:tc>
        <w:tc>
          <w:tcPr>
            <w:tcW w:w="1417" w:type="dxa"/>
          </w:tcPr>
          <w:p w:rsidR="00BD3F86" w:rsidRPr="00E16261" w:rsidRDefault="00BD3F86" w:rsidP="00BD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BD3F86" w:rsidRPr="00FB5D64" w:rsidRDefault="00BD3F86" w:rsidP="00BD3F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  <w:vAlign w:val="center"/>
          </w:tcPr>
          <w:p w:rsidR="00AD5BCF" w:rsidRPr="00AD5BCF" w:rsidRDefault="00AD5BCF" w:rsidP="00AD5BCF">
            <w:pPr>
              <w:rPr>
                <w:rFonts w:ascii="Times New Roman" w:hAnsi="Times New Roman" w:cs="Times New Roman"/>
                <w:bCs/>
              </w:rPr>
            </w:pPr>
            <w:r w:rsidRPr="00AD5BCF">
              <w:rPr>
                <w:rFonts w:ascii="Times New Roman" w:hAnsi="Times New Roman" w:cs="Times New Roman"/>
                <w:bCs/>
              </w:rPr>
              <w:t>Приводить примеры, в которых координату движущегося тела в любой момент времени можно определить, зная его н</w:t>
            </w:r>
            <w:r>
              <w:rPr>
                <w:rFonts w:ascii="Times New Roman" w:hAnsi="Times New Roman" w:cs="Times New Roman"/>
                <w:bCs/>
              </w:rPr>
              <w:t>ачальную координату и совершен</w:t>
            </w:r>
            <w:r w:rsidRPr="00AD5BCF">
              <w:rPr>
                <w:rFonts w:ascii="Times New Roman" w:hAnsi="Times New Roman" w:cs="Times New Roman"/>
                <w:bCs/>
              </w:rPr>
              <w:t>ное им за данный промежуток времени перемещение, и нельзя, если вместо перемещения задан пройденный путь</w:t>
            </w:r>
          </w:p>
          <w:p w:rsidR="00BD3F86" w:rsidRPr="005F1A86" w:rsidRDefault="00BD3F86" w:rsidP="00AD5BC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D3F86" w:rsidRPr="001B6D6E" w:rsidRDefault="00BD3F86" w:rsidP="00BD3F86">
            <w:pPr>
              <w:rPr>
                <w:rFonts w:ascii="Times New Roman" w:hAnsi="Times New Roman" w:cs="Times New Roman"/>
              </w:rPr>
            </w:pPr>
            <w:r w:rsidRPr="001B6D6E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BD3F86" w:rsidRPr="00951E59" w:rsidTr="00754464">
        <w:trPr>
          <w:trHeight w:val="149"/>
        </w:trPr>
        <w:tc>
          <w:tcPr>
            <w:tcW w:w="588" w:type="dxa"/>
          </w:tcPr>
          <w:p w:rsidR="00BD3F86" w:rsidRPr="00BD3F86" w:rsidRDefault="00BD3F86" w:rsidP="00BD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01" w:type="dxa"/>
          </w:tcPr>
          <w:p w:rsidR="00BD3F86" w:rsidRPr="00BD3F86" w:rsidRDefault="00BD3F86" w:rsidP="00BD3F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Определение координаты движущегося тела.</w:t>
            </w:r>
          </w:p>
        </w:tc>
        <w:tc>
          <w:tcPr>
            <w:tcW w:w="1417" w:type="dxa"/>
          </w:tcPr>
          <w:p w:rsidR="00BD3F86" w:rsidRPr="00E16261" w:rsidRDefault="00BD3F86" w:rsidP="00BD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BD3F86" w:rsidRPr="00FB5D64" w:rsidRDefault="00BD3F86" w:rsidP="00BD3F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</w:tc>
        <w:tc>
          <w:tcPr>
            <w:tcW w:w="3261" w:type="dxa"/>
          </w:tcPr>
          <w:p w:rsidR="00BD3F86" w:rsidRPr="00951E59" w:rsidRDefault="00AD5BCF" w:rsidP="00BD3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BCF">
              <w:rPr>
                <w:rFonts w:ascii="Times New Roman" w:hAnsi="Times New Roman" w:cs="Times New Roman"/>
                <w:bCs/>
              </w:rPr>
              <w:t>Определять модули  и  проекции векторов на координатную ось; зап</w:t>
            </w:r>
            <w:r>
              <w:rPr>
                <w:rFonts w:ascii="Times New Roman" w:hAnsi="Times New Roman" w:cs="Times New Roman"/>
                <w:bCs/>
              </w:rPr>
              <w:t>исывать уравнение для определе</w:t>
            </w:r>
            <w:r w:rsidRPr="00AD5BCF">
              <w:rPr>
                <w:rFonts w:ascii="Times New Roman" w:hAnsi="Times New Roman" w:cs="Times New Roman"/>
                <w:bCs/>
              </w:rPr>
              <w:t>ния координаты движущегося тела в векторной и скалярной</w:t>
            </w:r>
            <w:r>
              <w:rPr>
                <w:rFonts w:ascii="Times New Roman" w:hAnsi="Times New Roman" w:cs="Times New Roman"/>
                <w:bCs/>
              </w:rPr>
              <w:t xml:space="preserve"> форме, исполь</w:t>
            </w:r>
            <w:r w:rsidRPr="00AD5BCF">
              <w:rPr>
                <w:rFonts w:ascii="Times New Roman" w:hAnsi="Times New Roman" w:cs="Times New Roman"/>
                <w:bCs/>
              </w:rPr>
              <w:t>зовать его для решения задач</w:t>
            </w:r>
          </w:p>
        </w:tc>
        <w:tc>
          <w:tcPr>
            <w:tcW w:w="1417" w:type="dxa"/>
          </w:tcPr>
          <w:p w:rsidR="00BD3F86" w:rsidRPr="001B6D6E" w:rsidRDefault="00BD3F86" w:rsidP="00BD3F86">
            <w:pPr>
              <w:rPr>
                <w:rFonts w:ascii="Times New Roman" w:hAnsi="Times New Roman" w:cs="Times New Roman"/>
              </w:rPr>
            </w:pPr>
            <w:r w:rsidRPr="001B6D6E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BD3F86" w:rsidRPr="00951E59" w:rsidTr="00754464">
        <w:trPr>
          <w:trHeight w:val="149"/>
        </w:trPr>
        <w:tc>
          <w:tcPr>
            <w:tcW w:w="588" w:type="dxa"/>
          </w:tcPr>
          <w:p w:rsidR="00BD3F86" w:rsidRPr="00BD3F86" w:rsidRDefault="00C04FC3" w:rsidP="00BD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01" w:type="dxa"/>
          </w:tcPr>
          <w:p w:rsidR="00BD3F86" w:rsidRPr="00BD3F86" w:rsidRDefault="00BD3F86" w:rsidP="00BD3F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Перемещение при прямолинейном равномерном движении.</w:t>
            </w:r>
          </w:p>
        </w:tc>
        <w:tc>
          <w:tcPr>
            <w:tcW w:w="1417" w:type="dxa"/>
          </w:tcPr>
          <w:p w:rsidR="00BD3F86" w:rsidRPr="00E16261" w:rsidRDefault="00BD3F86" w:rsidP="00BD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BD3F86" w:rsidRPr="00FB5D64" w:rsidRDefault="00BD3F86" w:rsidP="00BD3F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BD3F86" w:rsidRPr="00951E59" w:rsidRDefault="00AD5BCF" w:rsidP="00BD3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BCF">
              <w:rPr>
                <w:rFonts w:ascii="Times New Roman" w:eastAsia="Times New Roman" w:hAnsi="Times New Roman"/>
                <w:lang w:eastAsia="ru-RU"/>
              </w:rPr>
              <w:t xml:space="preserve">Записывать формулы: для нахождения  проекции  и модуля  вектора  перемещения  тела, для вычисления координаты движущегося тела в любой заданный момент времени;  доказывать равенство модуля вектора перемещения пройденному пути и площади под графиком скорости; строить графики зависимости  </w:t>
            </w:r>
            <w:proofErr w:type="spellStart"/>
            <w:r w:rsidRPr="00AD5BCF">
              <w:rPr>
                <w:rFonts w:ascii="Times New Roman" w:eastAsia="Times New Roman" w:hAnsi="Times New Roman"/>
                <w:lang w:eastAsia="ru-RU"/>
              </w:rPr>
              <w:t>vx</w:t>
            </w:r>
            <w:proofErr w:type="spellEnd"/>
            <w:r w:rsidRPr="00AD5BCF">
              <w:rPr>
                <w:rFonts w:ascii="Times New Roman" w:eastAsia="Times New Roman" w:hAnsi="Times New Roman"/>
                <w:lang w:eastAsia="ru-RU"/>
              </w:rPr>
              <w:t xml:space="preserve"> = </w:t>
            </w:r>
            <w:proofErr w:type="spellStart"/>
            <w:r w:rsidRPr="00AD5BCF">
              <w:rPr>
                <w:rFonts w:ascii="Times New Roman" w:eastAsia="Times New Roman" w:hAnsi="Times New Roman"/>
                <w:lang w:eastAsia="ru-RU"/>
              </w:rPr>
              <w:t>vx</w:t>
            </w:r>
            <w:proofErr w:type="spellEnd"/>
            <w:r w:rsidRPr="00AD5BCF">
              <w:rPr>
                <w:rFonts w:ascii="Times New Roman" w:eastAsia="Times New Roman" w:hAnsi="Times New Roman"/>
                <w:lang w:eastAsia="ru-RU"/>
              </w:rPr>
              <w:t>(t)</w:t>
            </w:r>
          </w:p>
        </w:tc>
        <w:tc>
          <w:tcPr>
            <w:tcW w:w="1417" w:type="dxa"/>
          </w:tcPr>
          <w:p w:rsidR="00BD3F86" w:rsidRPr="001B6D6E" w:rsidRDefault="00BD3F86" w:rsidP="00BD3F86">
            <w:pPr>
              <w:rPr>
                <w:rFonts w:ascii="Times New Roman" w:hAnsi="Times New Roman" w:cs="Times New Roman"/>
              </w:rPr>
            </w:pPr>
            <w:r w:rsidRPr="001B6D6E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BD3F86" w:rsidRPr="00951E59" w:rsidTr="00754464">
        <w:trPr>
          <w:trHeight w:val="149"/>
        </w:trPr>
        <w:tc>
          <w:tcPr>
            <w:tcW w:w="588" w:type="dxa"/>
          </w:tcPr>
          <w:p w:rsidR="00BD3F86" w:rsidRPr="00BD3F86" w:rsidRDefault="00BD3F86" w:rsidP="00BD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01" w:type="dxa"/>
          </w:tcPr>
          <w:p w:rsidR="00BD3F86" w:rsidRPr="00BD3F86" w:rsidRDefault="00BD3F86" w:rsidP="00BD3F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Прямолинейное равноускоренное движение. Ускорение.</w:t>
            </w:r>
          </w:p>
        </w:tc>
        <w:tc>
          <w:tcPr>
            <w:tcW w:w="1417" w:type="dxa"/>
          </w:tcPr>
          <w:p w:rsidR="00BD3F86" w:rsidRPr="00E16261" w:rsidRDefault="00BD3F86" w:rsidP="00BD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BD3F86" w:rsidRPr="00FB5D64" w:rsidRDefault="00BD3F86" w:rsidP="00BD3F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BD3F86" w:rsidRPr="00951E59" w:rsidRDefault="00AD5BCF" w:rsidP="00BD3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BCF">
              <w:rPr>
                <w:rFonts w:ascii="Times New Roman" w:eastAsia="Times New Roman" w:hAnsi="Times New Roman"/>
                <w:lang w:eastAsia="ru-RU"/>
              </w:rPr>
              <w:t xml:space="preserve">Объяснять физический смысл понятий: мгновенная скорость, ускорение; приводить примеры равноускоренного движения; записывать формулу для определения ускорения в векторном виде и в виде проекций на выбранную ось; применять формулы для расчета скорости тела и его ускорения в решении задач, выражать любую из входящих в формулу величин через остальные.  </w:t>
            </w:r>
          </w:p>
        </w:tc>
        <w:tc>
          <w:tcPr>
            <w:tcW w:w="1417" w:type="dxa"/>
          </w:tcPr>
          <w:p w:rsidR="00BD3F86" w:rsidRPr="001B6D6E" w:rsidRDefault="00BD3F86" w:rsidP="00BD3F86">
            <w:pPr>
              <w:rPr>
                <w:rFonts w:ascii="Times New Roman" w:hAnsi="Times New Roman" w:cs="Times New Roman"/>
              </w:rPr>
            </w:pPr>
            <w:r w:rsidRPr="001B6D6E">
              <w:rPr>
                <w:rFonts w:ascii="Times New Roman" w:hAnsi="Times New Roman" w:cs="Times New Roman"/>
              </w:rPr>
              <w:t>Фронтальный опрос Тест</w:t>
            </w:r>
          </w:p>
        </w:tc>
      </w:tr>
      <w:tr w:rsidR="00BD3F86" w:rsidRPr="00951E59" w:rsidTr="00754464">
        <w:trPr>
          <w:trHeight w:val="149"/>
        </w:trPr>
        <w:tc>
          <w:tcPr>
            <w:tcW w:w="588" w:type="dxa"/>
          </w:tcPr>
          <w:p w:rsidR="00BD3F86" w:rsidRPr="00BD3F86" w:rsidRDefault="00BD3F86" w:rsidP="00BD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01" w:type="dxa"/>
          </w:tcPr>
          <w:p w:rsidR="00BD3F86" w:rsidRPr="00BD3F86" w:rsidRDefault="00BD3F86" w:rsidP="00BD3F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Скорость прямолинейного равноускоренного движения.</w:t>
            </w:r>
          </w:p>
          <w:p w:rsidR="00BD3F86" w:rsidRPr="00BD3F86" w:rsidRDefault="00BD3F86" w:rsidP="00BD3F86">
            <w:pPr>
              <w:rPr>
                <w:rFonts w:ascii="Times New Roma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График скорости</w:t>
            </w:r>
          </w:p>
        </w:tc>
        <w:tc>
          <w:tcPr>
            <w:tcW w:w="1417" w:type="dxa"/>
          </w:tcPr>
          <w:p w:rsidR="00BD3F86" w:rsidRPr="00E16261" w:rsidRDefault="00BD3F86" w:rsidP="00BD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BD3F86" w:rsidRPr="00FB5D64" w:rsidRDefault="00BD3F86" w:rsidP="00BD3F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</w:tc>
        <w:tc>
          <w:tcPr>
            <w:tcW w:w="3261" w:type="dxa"/>
          </w:tcPr>
          <w:p w:rsidR="00BD3F86" w:rsidRPr="00951E59" w:rsidRDefault="00AD5BCF" w:rsidP="00AD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BCF">
              <w:rPr>
                <w:rFonts w:ascii="Times New Roman" w:eastAsia="Times New Roman" w:hAnsi="Times New Roman"/>
                <w:lang w:eastAsia="ru-RU"/>
              </w:rPr>
              <w:t>Записывать формулы для расчета начальной и конечной скорости тела; читать и строить графики зависимости скорости тела от времени и ускорения тела от в</w:t>
            </w:r>
            <w:r>
              <w:rPr>
                <w:rFonts w:ascii="Times New Roman" w:eastAsia="Times New Roman" w:hAnsi="Times New Roman"/>
                <w:lang w:eastAsia="ru-RU"/>
              </w:rPr>
              <w:t>ремени;  решать расчетные и качест</w:t>
            </w:r>
            <w:r w:rsidRPr="00AD5BCF">
              <w:rPr>
                <w:rFonts w:ascii="Times New Roman" w:eastAsia="Times New Roman" w:hAnsi="Times New Roman"/>
                <w:lang w:eastAsia="ru-RU"/>
              </w:rPr>
              <w:t>венные задачи с применением формул</w:t>
            </w:r>
          </w:p>
        </w:tc>
        <w:tc>
          <w:tcPr>
            <w:tcW w:w="1417" w:type="dxa"/>
          </w:tcPr>
          <w:p w:rsidR="00BD3F86" w:rsidRPr="001B6D6E" w:rsidRDefault="00BD3F86" w:rsidP="00BD3F86">
            <w:pPr>
              <w:rPr>
                <w:rFonts w:ascii="Times New Roman" w:hAnsi="Times New Roman" w:cs="Times New Roman"/>
              </w:rPr>
            </w:pPr>
            <w:r w:rsidRPr="001B6D6E">
              <w:rPr>
                <w:rFonts w:ascii="Times New Roman" w:hAnsi="Times New Roman" w:cs="Times New Roman"/>
              </w:rPr>
              <w:t xml:space="preserve">Фронтальный опрос </w:t>
            </w:r>
          </w:p>
        </w:tc>
      </w:tr>
      <w:tr w:rsidR="00753D17" w:rsidRPr="00951E59" w:rsidTr="00754464">
        <w:trPr>
          <w:trHeight w:val="149"/>
        </w:trPr>
        <w:tc>
          <w:tcPr>
            <w:tcW w:w="588" w:type="dxa"/>
          </w:tcPr>
          <w:p w:rsidR="00753D17" w:rsidRPr="005F1A86" w:rsidRDefault="00753D17" w:rsidP="00753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01" w:type="dxa"/>
          </w:tcPr>
          <w:p w:rsidR="00753D17" w:rsidRPr="00BD3F86" w:rsidRDefault="00753D17" w:rsidP="00753D17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Подготовка к вводной контрольной работе</w:t>
            </w:r>
          </w:p>
        </w:tc>
        <w:tc>
          <w:tcPr>
            <w:tcW w:w="1417" w:type="dxa"/>
          </w:tcPr>
          <w:p w:rsidR="00753D17" w:rsidRPr="005F1A86" w:rsidRDefault="00753D17" w:rsidP="00753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1A8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53D17" w:rsidRPr="00FB5D64" w:rsidRDefault="00753D17" w:rsidP="00753D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</w:tc>
        <w:tc>
          <w:tcPr>
            <w:tcW w:w="3261" w:type="dxa"/>
          </w:tcPr>
          <w:p w:rsidR="00753D17" w:rsidRPr="00951E59" w:rsidRDefault="00AD5BCF" w:rsidP="00753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пройденного материала, решение качественных и расчётных задач</w:t>
            </w:r>
          </w:p>
        </w:tc>
        <w:tc>
          <w:tcPr>
            <w:tcW w:w="1417" w:type="dxa"/>
          </w:tcPr>
          <w:p w:rsidR="00753D17" w:rsidRPr="00166819" w:rsidRDefault="00753D17" w:rsidP="00753D17">
            <w:pPr>
              <w:rPr>
                <w:rFonts w:ascii="Times New Roman" w:hAnsi="Times New Roman" w:cs="Times New Roman"/>
              </w:rPr>
            </w:pPr>
            <w:r w:rsidRPr="00166819">
              <w:rPr>
                <w:rFonts w:ascii="Times New Roman" w:hAnsi="Times New Roman" w:cs="Times New Roman"/>
              </w:rPr>
              <w:t>Решение задач</w:t>
            </w:r>
          </w:p>
        </w:tc>
      </w:tr>
      <w:tr w:rsidR="00BD3F86" w:rsidRPr="00951E59" w:rsidTr="00754464">
        <w:trPr>
          <w:trHeight w:val="149"/>
        </w:trPr>
        <w:tc>
          <w:tcPr>
            <w:tcW w:w="588" w:type="dxa"/>
          </w:tcPr>
          <w:p w:rsidR="00BD3F86" w:rsidRPr="005F1A86" w:rsidRDefault="00C04FC3" w:rsidP="00BD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01" w:type="dxa"/>
          </w:tcPr>
          <w:p w:rsidR="00BD3F86" w:rsidRPr="00BD3F86" w:rsidRDefault="00BD3F86" w:rsidP="00BD3F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Вводная контрольная работа</w:t>
            </w:r>
          </w:p>
        </w:tc>
        <w:tc>
          <w:tcPr>
            <w:tcW w:w="1417" w:type="dxa"/>
          </w:tcPr>
          <w:p w:rsidR="00BD3F86" w:rsidRPr="00E16261" w:rsidRDefault="00BD3F86" w:rsidP="00BD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BD3F86" w:rsidRPr="00FB5D64" w:rsidRDefault="00753D17" w:rsidP="00BD3F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обобщение, проверка знаний</w:t>
            </w:r>
          </w:p>
        </w:tc>
        <w:tc>
          <w:tcPr>
            <w:tcW w:w="3261" w:type="dxa"/>
          </w:tcPr>
          <w:p w:rsidR="00BD3F86" w:rsidRPr="00951E59" w:rsidRDefault="00AD5BCF" w:rsidP="00BD3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 знаний, проверка пройденного материала</w:t>
            </w:r>
          </w:p>
        </w:tc>
        <w:tc>
          <w:tcPr>
            <w:tcW w:w="1417" w:type="dxa"/>
          </w:tcPr>
          <w:p w:rsidR="00BD3F86" w:rsidRPr="00166819" w:rsidRDefault="00753D17" w:rsidP="00BD3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BD3F86" w:rsidRPr="00951E59" w:rsidTr="00754464">
        <w:trPr>
          <w:trHeight w:val="149"/>
        </w:trPr>
        <w:tc>
          <w:tcPr>
            <w:tcW w:w="588" w:type="dxa"/>
          </w:tcPr>
          <w:p w:rsidR="00BD3F86" w:rsidRPr="00BD3F86" w:rsidRDefault="00BD3F86" w:rsidP="00BD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01" w:type="dxa"/>
          </w:tcPr>
          <w:p w:rsidR="00BD3F86" w:rsidRPr="00BD3F86" w:rsidRDefault="00BD3F86" w:rsidP="00BD3F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Работа над ошибками.</w:t>
            </w:r>
          </w:p>
        </w:tc>
        <w:tc>
          <w:tcPr>
            <w:tcW w:w="1417" w:type="dxa"/>
          </w:tcPr>
          <w:p w:rsidR="00BD3F86" w:rsidRPr="00E16261" w:rsidRDefault="00BD3F86" w:rsidP="00BD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BD3F86" w:rsidRPr="00FB5D64" w:rsidRDefault="00BD3F86" w:rsidP="00BD3F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lang w:eastAsia="ru-RU"/>
              </w:rPr>
              <w:t>Решение частных задач –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3261" w:type="dxa"/>
          </w:tcPr>
          <w:p w:rsidR="00BD3F86" w:rsidRPr="00951E59" w:rsidRDefault="00AD5BCF" w:rsidP="00BD3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контрольной работы, рефлексия допущенный ошибок</w:t>
            </w:r>
          </w:p>
        </w:tc>
        <w:tc>
          <w:tcPr>
            <w:tcW w:w="1417" w:type="dxa"/>
            <w:vMerge w:val="restart"/>
          </w:tcPr>
          <w:p w:rsidR="00BD3F86" w:rsidRPr="00166819" w:rsidRDefault="00BD3F86" w:rsidP="00BD3F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  <w:p w:rsidR="00BD3F86" w:rsidRDefault="00BD3F86" w:rsidP="00BD3F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Физический диктант</w:t>
            </w:r>
          </w:p>
          <w:p w:rsidR="00BD3F86" w:rsidRDefault="00BD3F86" w:rsidP="00BD3F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D3F86" w:rsidRDefault="00BD3F86" w:rsidP="00BD3F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D3F86" w:rsidRDefault="00BD3F86" w:rsidP="00BD3F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D3F86" w:rsidRDefault="00BD3F86" w:rsidP="00BD3F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D3F86" w:rsidRDefault="00BD3F86" w:rsidP="00BD3F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D3F86" w:rsidRDefault="00BD3F86" w:rsidP="00BD3F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D3F86" w:rsidRDefault="00BD3F86" w:rsidP="00BD3F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D3F86" w:rsidRDefault="00BD3F86" w:rsidP="00BD3F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D3F86" w:rsidRDefault="00BD3F86" w:rsidP="00BD3F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D3F86" w:rsidRDefault="00BD3F86" w:rsidP="00BD3F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D3F86" w:rsidRPr="00951E59" w:rsidRDefault="00753D17" w:rsidP="00BD3F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</w:tr>
      <w:tr w:rsidR="00753D17" w:rsidRPr="00951E59" w:rsidTr="00754464">
        <w:trPr>
          <w:trHeight w:val="149"/>
        </w:trPr>
        <w:tc>
          <w:tcPr>
            <w:tcW w:w="588" w:type="dxa"/>
          </w:tcPr>
          <w:p w:rsidR="00753D17" w:rsidRPr="00BD3F86" w:rsidRDefault="00753D17" w:rsidP="00753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01" w:type="dxa"/>
          </w:tcPr>
          <w:p w:rsidR="00753D17" w:rsidRPr="00BD3F86" w:rsidRDefault="00753D17" w:rsidP="00753D17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Перемещение при прямолинейном равноускоренном движении</w:t>
            </w:r>
          </w:p>
        </w:tc>
        <w:tc>
          <w:tcPr>
            <w:tcW w:w="1417" w:type="dxa"/>
          </w:tcPr>
          <w:p w:rsidR="00753D17" w:rsidRPr="00E16261" w:rsidRDefault="00753D17" w:rsidP="00753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753D17" w:rsidRPr="00FB5D64" w:rsidRDefault="00753D17" w:rsidP="00753D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обобщение, проверка знаний</w:t>
            </w:r>
          </w:p>
        </w:tc>
        <w:tc>
          <w:tcPr>
            <w:tcW w:w="3261" w:type="dxa"/>
          </w:tcPr>
          <w:p w:rsidR="00AD5BCF" w:rsidRPr="00AD5BCF" w:rsidRDefault="00AD5BCF" w:rsidP="00AD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BCF">
              <w:rPr>
                <w:rFonts w:ascii="Times New Roman" w:eastAsia="Times New Roman" w:hAnsi="Times New Roman"/>
                <w:lang w:eastAsia="ru-RU"/>
              </w:rPr>
              <w:t xml:space="preserve">Решать расчетные задачи с применением формулы   </w:t>
            </w:r>
          </w:p>
          <w:p w:rsidR="00AD5BCF" w:rsidRPr="00AD5BCF" w:rsidRDefault="00AD5BCF" w:rsidP="00AD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D5BCF">
              <w:rPr>
                <w:rFonts w:ascii="Times New Roman" w:eastAsia="Times New Roman" w:hAnsi="Times New Roman"/>
                <w:lang w:eastAsia="ru-RU"/>
              </w:rPr>
              <w:t>sx</w:t>
            </w:r>
            <w:proofErr w:type="spellEnd"/>
            <w:r w:rsidRPr="00AD5BCF">
              <w:rPr>
                <w:rFonts w:ascii="Times New Roman" w:eastAsia="Times New Roman" w:hAnsi="Times New Roman"/>
                <w:lang w:eastAsia="ru-RU"/>
              </w:rPr>
              <w:t xml:space="preserve">= v0xt + </w:t>
            </w:r>
            <w:proofErr w:type="spellStart"/>
            <w:r w:rsidRPr="00AD5BCF">
              <w:rPr>
                <w:rFonts w:ascii="Times New Roman" w:eastAsia="Times New Roman" w:hAnsi="Times New Roman"/>
                <w:lang w:eastAsia="ru-RU"/>
              </w:rPr>
              <w:t>ax</w:t>
            </w:r>
            <w:proofErr w:type="spellEnd"/>
            <w:r w:rsidRPr="00AD5BCF">
              <w:rPr>
                <w:rFonts w:ascii="Times New Roman" w:eastAsia="Times New Roman" w:hAnsi="Times New Roman"/>
                <w:lang w:eastAsia="ru-RU"/>
              </w:rPr>
              <w:t xml:space="preserve"> t 2 /2;  </w:t>
            </w:r>
          </w:p>
          <w:p w:rsidR="00AD5BCF" w:rsidRPr="00AD5BCF" w:rsidRDefault="00AD5BCF" w:rsidP="00AD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BCF">
              <w:rPr>
                <w:rFonts w:ascii="Times New Roman" w:eastAsia="Times New Roman" w:hAnsi="Times New Roman"/>
                <w:lang w:eastAsia="ru-RU"/>
              </w:rPr>
              <w:t xml:space="preserve">приводить формулу s = v0x + </w:t>
            </w:r>
            <w:proofErr w:type="spellStart"/>
            <w:r w:rsidRPr="00AD5BCF">
              <w:rPr>
                <w:rFonts w:ascii="Times New Roman" w:eastAsia="Times New Roman" w:hAnsi="Times New Roman"/>
                <w:lang w:eastAsia="ru-RU"/>
              </w:rPr>
              <w:t>vx•t</w:t>
            </w:r>
            <w:proofErr w:type="spellEnd"/>
            <w:r w:rsidRPr="00AD5BCF">
              <w:rPr>
                <w:rFonts w:ascii="Times New Roman" w:eastAsia="Times New Roman" w:hAnsi="Times New Roman"/>
                <w:lang w:eastAsia="ru-RU"/>
              </w:rPr>
              <w:t xml:space="preserve"> /2   к виду         </w:t>
            </w:r>
          </w:p>
          <w:p w:rsidR="00AD5BCF" w:rsidRPr="00AD5BCF" w:rsidRDefault="00AD5BCF" w:rsidP="00AD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D5BCF">
              <w:rPr>
                <w:rFonts w:ascii="Times New Roman" w:eastAsia="Times New Roman" w:hAnsi="Times New Roman"/>
                <w:lang w:eastAsia="ru-RU"/>
              </w:rPr>
              <w:t>sx</w:t>
            </w:r>
            <w:proofErr w:type="spellEnd"/>
            <w:r w:rsidRPr="00AD5BCF">
              <w:rPr>
                <w:rFonts w:ascii="Times New Roman" w:eastAsia="Times New Roman" w:hAnsi="Times New Roman"/>
                <w:lang w:eastAsia="ru-RU"/>
              </w:rPr>
              <w:t xml:space="preserve"> =   vх2 – v0х</w:t>
            </w:r>
            <w:proofErr w:type="gramStart"/>
            <w:r w:rsidRPr="00AD5BCF">
              <w:rPr>
                <w:rFonts w:ascii="Times New Roman" w:eastAsia="Times New Roman" w:hAnsi="Times New Roman"/>
                <w:lang w:eastAsia="ru-RU"/>
              </w:rPr>
              <w:t>2  /</w:t>
            </w:r>
            <w:proofErr w:type="gramEnd"/>
            <w:r w:rsidRPr="00AD5BCF">
              <w:rPr>
                <w:rFonts w:ascii="Times New Roman" w:eastAsia="Times New Roman" w:hAnsi="Times New Roman"/>
                <w:lang w:eastAsia="ru-RU"/>
              </w:rPr>
              <w:t>2ах ; доказывать, что для прямолинейного равноускоренного движения уравнение</w:t>
            </w:r>
          </w:p>
          <w:p w:rsidR="00AD5BCF" w:rsidRPr="00AD5BCF" w:rsidRDefault="00AD5BCF" w:rsidP="00AD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BCF">
              <w:rPr>
                <w:rFonts w:ascii="Times New Roman" w:eastAsia="Times New Roman" w:hAnsi="Times New Roman"/>
                <w:lang w:eastAsia="ru-RU"/>
              </w:rPr>
              <w:t xml:space="preserve">х = х0 + </w:t>
            </w:r>
            <w:proofErr w:type="spellStart"/>
            <w:r w:rsidRPr="00AD5BCF">
              <w:rPr>
                <w:rFonts w:ascii="Times New Roman" w:eastAsia="Times New Roman" w:hAnsi="Times New Roman"/>
                <w:lang w:eastAsia="ru-RU"/>
              </w:rPr>
              <w:t>sx</w:t>
            </w:r>
            <w:proofErr w:type="spellEnd"/>
            <w:r w:rsidRPr="00AD5BCF">
              <w:rPr>
                <w:rFonts w:ascii="Times New Roman" w:eastAsia="Times New Roman" w:hAnsi="Times New Roman"/>
                <w:lang w:eastAsia="ru-RU"/>
              </w:rPr>
              <w:t xml:space="preserve"> может быть преобразовано в уравнение       </w:t>
            </w:r>
          </w:p>
          <w:p w:rsidR="00753D17" w:rsidRPr="00951E59" w:rsidRDefault="00AD5BCF" w:rsidP="00AD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BCF">
              <w:rPr>
                <w:rFonts w:ascii="Times New Roman" w:eastAsia="Times New Roman" w:hAnsi="Times New Roman"/>
                <w:lang w:eastAsia="ru-RU"/>
              </w:rPr>
              <w:t>x = x0 + v0xt + a x t2 /2</w:t>
            </w:r>
          </w:p>
        </w:tc>
        <w:tc>
          <w:tcPr>
            <w:tcW w:w="1417" w:type="dxa"/>
            <w:vMerge/>
          </w:tcPr>
          <w:p w:rsidR="00753D17" w:rsidRPr="00951E59" w:rsidRDefault="00753D17" w:rsidP="00753D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3F86" w:rsidRPr="00951E59" w:rsidTr="00754464">
        <w:trPr>
          <w:trHeight w:val="149"/>
        </w:trPr>
        <w:tc>
          <w:tcPr>
            <w:tcW w:w="588" w:type="dxa"/>
          </w:tcPr>
          <w:p w:rsidR="00BD3F86" w:rsidRPr="00BD3F86" w:rsidRDefault="00C04FC3" w:rsidP="00BD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01" w:type="dxa"/>
          </w:tcPr>
          <w:p w:rsidR="00BD3F86" w:rsidRPr="00BD3F86" w:rsidRDefault="00BD3F86" w:rsidP="00BD3F8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Перемещение тела при прямолинейном равноускоренном движении без начальной скорости</w:t>
            </w:r>
          </w:p>
        </w:tc>
        <w:tc>
          <w:tcPr>
            <w:tcW w:w="1417" w:type="dxa"/>
          </w:tcPr>
          <w:p w:rsidR="00BD3F86" w:rsidRPr="00E16261" w:rsidRDefault="00BD3F86" w:rsidP="00BD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BD3F86" w:rsidRPr="00FB5D64" w:rsidRDefault="00BD3F86" w:rsidP="00BD3F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</w:tc>
        <w:tc>
          <w:tcPr>
            <w:tcW w:w="3261" w:type="dxa"/>
          </w:tcPr>
          <w:p w:rsidR="00AD5BCF" w:rsidRPr="00AD5BCF" w:rsidRDefault="00AD5BCF" w:rsidP="00AD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BCF">
              <w:rPr>
                <w:rFonts w:ascii="Times New Roman" w:eastAsia="Times New Roman" w:hAnsi="Times New Roman"/>
                <w:lang w:eastAsia="ru-RU"/>
              </w:rPr>
              <w:t>Решать расчет</w:t>
            </w:r>
            <w:r>
              <w:rPr>
                <w:rFonts w:ascii="Times New Roman" w:eastAsia="Times New Roman" w:hAnsi="Times New Roman"/>
                <w:lang w:eastAsia="ru-RU"/>
              </w:rPr>
              <w:t>ные задачи с применением формул</w:t>
            </w:r>
            <w:r w:rsidRPr="00AD5BCF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  <w:p w:rsidR="00BD3F86" w:rsidRPr="00951E59" w:rsidRDefault="00BD3F86" w:rsidP="00BD3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D3F86" w:rsidRPr="00951E59" w:rsidRDefault="00BD3F86" w:rsidP="00BD3F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5BCF" w:rsidRPr="00951E59" w:rsidTr="00EF2838">
        <w:trPr>
          <w:trHeight w:val="149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b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 xml:space="preserve">Лабораторная работа № 1 </w:t>
            </w:r>
            <w:r w:rsidRPr="00BD3F86">
              <w:rPr>
                <w:rFonts w:ascii="Times New Roman" w:eastAsia="SchoolBookSanPin" w:hAnsi="Times New Roman" w:cs="Times New Roman"/>
                <w:b/>
              </w:rPr>
              <w:t>«</w:t>
            </w:r>
            <w:r w:rsidRPr="00BD3F86">
              <w:rPr>
                <w:rFonts w:ascii="Times New Roman" w:eastAsia="SchoolBookSanPin" w:hAnsi="Times New Roman" w:cs="Times New Roman"/>
              </w:rPr>
              <w:t>Исследование равноускоренного движения без начальной скорости</w:t>
            </w:r>
            <w:r w:rsidRPr="00BD3F86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1417" w:type="dxa"/>
          </w:tcPr>
          <w:p w:rsidR="00AD5BCF" w:rsidRPr="00E16261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3261" w:type="dxa"/>
            <w:vAlign w:val="center"/>
          </w:tcPr>
          <w:p w:rsidR="00AD5BCF" w:rsidRPr="00AD5BCF" w:rsidRDefault="00AD5BCF" w:rsidP="00AD5BCF">
            <w:pPr>
              <w:rPr>
                <w:rFonts w:ascii="Times New Roman" w:eastAsia="Calibri" w:hAnsi="Times New Roman" w:cs="Times New Roman"/>
              </w:rPr>
            </w:pPr>
            <w:r w:rsidRPr="00AD5BCF">
              <w:rPr>
                <w:rFonts w:ascii="Times New Roman" w:eastAsia="Calibri" w:hAnsi="Times New Roman" w:cs="Times New Roman"/>
              </w:rPr>
              <w:t>Пользуясь метрономом, определять промежуток времени от начала равноускоренного движения шарика до его остановки; определять ускорение движения шарика и его мгновенную скорость перед ударом о цилиндр; представлять результаты измерений</w:t>
            </w:r>
          </w:p>
          <w:p w:rsidR="00AD5BCF" w:rsidRPr="00AD5BCF" w:rsidRDefault="00AD5BCF" w:rsidP="00AD5BCF">
            <w:pPr>
              <w:shd w:val="clear" w:color="auto" w:fill="FFFFFF"/>
              <w:tabs>
                <w:tab w:val="left" w:pos="187"/>
              </w:tabs>
              <w:rPr>
                <w:rFonts w:ascii="Times New Roman" w:eastAsia="Calibri" w:hAnsi="Times New Roman" w:cs="Times New Roman"/>
              </w:rPr>
            </w:pPr>
            <w:r w:rsidRPr="00AD5BCF">
              <w:rPr>
                <w:rFonts w:ascii="Times New Roman" w:eastAsia="Calibri" w:hAnsi="Times New Roman" w:cs="Times New Roman"/>
              </w:rPr>
              <w:t>и вычислений в виде таблиц и графиков; по графику определять скорость в заданный момент времени; работать в группе</w:t>
            </w:r>
          </w:p>
        </w:tc>
        <w:tc>
          <w:tcPr>
            <w:tcW w:w="1417" w:type="dxa"/>
          </w:tcPr>
          <w:p w:rsidR="00AD5BCF" w:rsidRPr="00166819" w:rsidRDefault="00AD5BCF" w:rsidP="00AD5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819"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AD5BCF" w:rsidRPr="00951E59" w:rsidTr="00754464">
        <w:trPr>
          <w:trHeight w:val="149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Решение задач.</w:t>
            </w:r>
          </w:p>
        </w:tc>
        <w:tc>
          <w:tcPr>
            <w:tcW w:w="1417" w:type="dxa"/>
          </w:tcPr>
          <w:p w:rsidR="00AD5BCF" w:rsidRPr="00E16261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 качественных и количественных задач</w:t>
            </w:r>
          </w:p>
        </w:tc>
        <w:tc>
          <w:tcPr>
            <w:tcW w:w="3261" w:type="dxa"/>
          </w:tcPr>
          <w:p w:rsidR="00AD5BCF" w:rsidRPr="00951E59" w:rsidRDefault="00AD5BCF" w:rsidP="00AD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задач на равноускоренное и равномерное движение с применением изученных формул и законов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AD5BCF" w:rsidRPr="00951E59" w:rsidTr="00754464">
        <w:trPr>
          <w:trHeight w:val="242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Относительность движения. Самостоятельная работа №1 «Перемещение»</w:t>
            </w:r>
          </w:p>
        </w:tc>
        <w:tc>
          <w:tcPr>
            <w:tcW w:w="1417" w:type="dxa"/>
          </w:tcPr>
          <w:p w:rsidR="00AD5BCF" w:rsidRPr="00E16261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hAnsi="Times New Roman" w:cs="Times New Roman"/>
              </w:rPr>
              <w:t>Решение учебной задачи – поиск и открытие нового способа действия</w:t>
            </w:r>
          </w:p>
        </w:tc>
        <w:tc>
          <w:tcPr>
            <w:tcW w:w="3261" w:type="dxa"/>
          </w:tcPr>
          <w:p w:rsidR="00AD5BCF" w:rsidRPr="00951E59" w:rsidRDefault="00AD5BCF" w:rsidP="00AD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BCF">
              <w:rPr>
                <w:rFonts w:ascii="Times New Roman" w:eastAsia="Times New Roman" w:hAnsi="Times New Roman"/>
                <w:lang w:eastAsia="ru-RU"/>
              </w:rPr>
              <w:t>определять скорость в заданный момент времени; работать в группе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Самостоятельная работа</w:t>
            </w:r>
          </w:p>
        </w:tc>
      </w:tr>
      <w:tr w:rsidR="00AD5BCF" w:rsidRPr="00951E59" w:rsidTr="00754464">
        <w:trPr>
          <w:trHeight w:val="779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Инерциальные системы отсчета. Первый закон Ньютона</w:t>
            </w:r>
          </w:p>
        </w:tc>
        <w:tc>
          <w:tcPr>
            <w:tcW w:w="1417" w:type="dxa"/>
          </w:tcPr>
          <w:p w:rsidR="00AD5BCF" w:rsidRPr="00E16261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Pr="00FB5D64" w:rsidRDefault="00AD5BCF" w:rsidP="00AD5BC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</w:t>
            </w:r>
            <w:r w:rsidRPr="00FB5D64">
              <w:rPr>
                <w:rFonts w:ascii="Times New Roman" w:hAnsi="Times New Roman" w:cs="Times New Roman"/>
                <w:color w:val="000000"/>
              </w:rPr>
              <w:t>нный урок.</w:t>
            </w:r>
          </w:p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r w:rsidRPr="00FB5D64">
              <w:rPr>
                <w:rFonts w:ascii="Times New Roman" w:hAnsi="Times New Roman" w:cs="Times New Roman"/>
              </w:rPr>
              <w:t>графиков, определение физических величин.</w:t>
            </w:r>
          </w:p>
        </w:tc>
        <w:tc>
          <w:tcPr>
            <w:tcW w:w="3261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5BCF">
              <w:rPr>
                <w:rFonts w:ascii="Times New Roman" w:eastAsia="Times New Roman" w:hAnsi="Times New Roman"/>
                <w:lang w:eastAsia="ru-RU"/>
              </w:rPr>
              <w:t>Наблюдать проявление инерции; приводить примеры проявления инерции;  решать качественные задачи на применение первого закона Ньютона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Контрольный тест</w:t>
            </w:r>
          </w:p>
        </w:tc>
      </w:tr>
      <w:tr w:rsidR="00AD5BCF" w:rsidRPr="00951E59" w:rsidTr="00754464">
        <w:trPr>
          <w:trHeight w:val="520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Второй закон Ньютона</w:t>
            </w:r>
          </w:p>
        </w:tc>
        <w:tc>
          <w:tcPr>
            <w:tcW w:w="1417" w:type="dxa"/>
          </w:tcPr>
          <w:p w:rsidR="00AD5BCF" w:rsidRPr="00E16261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AD5BCF" w:rsidRPr="00AD5BCF" w:rsidRDefault="00AD5BCF" w:rsidP="00AD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BCF">
              <w:rPr>
                <w:rFonts w:ascii="Times New Roman" w:eastAsia="Times New Roman" w:hAnsi="Times New Roman"/>
                <w:lang w:eastAsia="ru-RU"/>
              </w:rPr>
              <w:t>Записывать второй закон Ньютона в виде формулы;</w:t>
            </w:r>
          </w:p>
          <w:p w:rsidR="00AD5BCF" w:rsidRPr="00951E59" w:rsidRDefault="00AD5BCF" w:rsidP="00AD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BCF">
              <w:rPr>
                <w:rFonts w:ascii="Times New Roman" w:eastAsia="Times New Roman" w:hAnsi="Times New Roman"/>
                <w:lang w:eastAsia="ru-RU"/>
              </w:rPr>
              <w:t>решать расчетные и качественные задачи на применение этого закона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Эвристическая беседа.</w:t>
            </w:r>
          </w:p>
        </w:tc>
      </w:tr>
      <w:tr w:rsidR="00AD5BCF" w:rsidRPr="00951E59" w:rsidTr="00754464">
        <w:trPr>
          <w:trHeight w:val="520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Третий закон Ньютона</w:t>
            </w:r>
          </w:p>
        </w:tc>
        <w:tc>
          <w:tcPr>
            <w:tcW w:w="1417" w:type="dxa"/>
          </w:tcPr>
          <w:p w:rsidR="00AD5BCF" w:rsidRPr="00E16261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</w:tc>
        <w:tc>
          <w:tcPr>
            <w:tcW w:w="3261" w:type="dxa"/>
          </w:tcPr>
          <w:p w:rsidR="00AD5BCF" w:rsidRPr="00951E59" w:rsidRDefault="00211D6C" w:rsidP="00AD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BCF">
              <w:rPr>
                <w:rFonts w:ascii="Times New Roman" w:eastAsia="Times New Roman" w:hAnsi="Times New Roman"/>
                <w:lang w:eastAsia="ru-RU"/>
              </w:rPr>
              <w:t>решать расчетные и качественные задачи на применение этого закона</w:t>
            </w:r>
          </w:p>
        </w:tc>
        <w:tc>
          <w:tcPr>
            <w:tcW w:w="1417" w:type="dxa"/>
          </w:tcPr>
          <w:p w:rsidR="00AD5BCF" w:rsidRPr="0016681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Построение графиков</w:t>
            </w:r>
          </w:p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AD5BCF" w:rsidRPr="00951E59" w:rsidTr="00754464">
        <w:trPr>
          <w:trHeight w:val="520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Свободное падение тел</w:t>
            </w:r>
          </w:p>
        </w:tc>
        <w:tc>
          <w:tcPr>
            <w:tcW w:w="1417" w:type="dxa"/>
          </w:tcPr>
          <w:p w:rsidR="00AD5BCF" w:rsidRPr="00E16261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211D6C" w:rsidRPr="00211D6C" w:rsidRDefault="00211D6C" w:rsidP="00211D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1D6C">
              <w:rPr>
                <w:rFonts w:ascii="Times New Roman" w:eastAsia="Times New Roman" w:hAnsi="Times New Roman"/>
                <w:lang w:eastAsia="ru-RU"/>
              </w:rPr>
              <w:t>Наблюдать падение одних и тех же тел в воздухе и в разреженном пространстве;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1D6C">
              <w:rPr>
                <w:rFonts w:ascii="Times New Roman" w:eastAsia="Times New Roman" w:hAnsi="Times New Roman"/>
                <w:lang w:eastAsia="ru-RU"/>
              </w:rPr>
              <w:t>делать вывод о движении тел с одинаковым ускорением при действии на них</w:t>
            </w:r>
          </w:p>
          <w:p w:rsidR="00AD5BCF" w:rsidRPr="00951E59" w:rsidRDefault="00211D6C" w:rsidP="00211D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1D6C">
              <w:rPr>
                <w:rFonts w:ascii="Times New Roman" w:eastAsia="Times New Roman" w:hAnsi="Times New Roman"/>
                <w:lang w:eastAsia="ru-RU"/>
              </w:rPr>
              <w:t xml:space="preserve">только силы тяжести 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</w:tr>
      <w:tr w:rsidR="00AD5BCF" w:rsidRPr="00951E59" w:rsidTr="00754464">
        <w:trPr>
          <w:trHeight w:val="260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 xml:space="preserve">Движение тела, брошенного вертикально вверх. Невесомость </w:t>
            </w:r>
          </w:p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1417" w:type="dxa"/>
          </w:tcPr>
          <w:p w:rsidR="00AD5BCF" w:rsidRPr="00E16261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AD5BCF" w:rsidRPr="00951E59" w:rsidRDefault="00211D6C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1D6C">
              <w:rPr>
                <w:rFonts w:ascii="Times New Roman" w:eastAsia="Times New Roman" w:hAnsi="Times New Roman"/>
                <w:lang w:eastAsia="ru-RU"/>
              </w:rPr>
              <w:t>Наблюдать опыты, свидетельствующие о состоянии невесомости тел; сделать вывод об условиях, при которых тела находятся в состоянии невесомости; измерять ускорение свободного падения;  работать в группе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AD5BCF" w:rsidRPr="00951E59" w:rsidTr="00754464">
        <w:trPr>
          <w:trHeight w:val="503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 xml:space="preserve">Лабораторная работа № </w:t>
            </w:r>
            <w:r w:rsidRPr="00BD3F86">
              <w:rPr>
                <w:rFonts w:ascii="Times New Roman" w:eastAsia="SchoolBookSanPin" w:hAnsi="Times New Roman" w:cs="Times New Roman"/>
                <w:i/>
                <w:iCs/>
              </w:rPr>
              <w:t>2</w:t>
            </w:r>
            <w:r w:rsidRPr="00BD3F86">
              <w:rPr>
                <w:rFonts w:ascii="Times New Roman" w:eastAsia="SchoolBookSanPin" w:hAnsi="Times New Roman" w:cs="Times New Roman"/>
              </w:rPr>
              <w:t xml:space="preserve"> </w:t>
            </w:r>
            <w:r w:rsidRPr="00BD3F86">
              <w:rPr>
                <w:rFonts w:ascii="Cambria Math" w:eastAsia="SchoolBookSanPin" w:hAnsi="Cambria Math" w:cs="Cambria Math"/>
              </w:rPr>
              <w:t>≪</w:t>
            </w:r>
            <w:r w:rsidRPr="00BD3F86">
              <w:rPr>
                <w:rFonts w:ascii="Times New Roman" w:eastAsia="SchoolBookSanPin" w:hAnsi="Times New Roman" w:cs="Times New Roman"/>
              </w:rPr>
              <w:t>Измерение ускорения свободного падения</w:t>
            </w:r>
            <w:r w:rsidRPr="00BD3F86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1417" w:type="dxa"/>
          </w:tcPr>
          <w:p w:rsidR="00AD5BCF" w:rsidRPr="00E16261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Default="00AD5BCF" w:rsidP="00AD5B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D64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F0A">
              <w:rPr>
                <w:rFonts w:ascii="Times New Roman" w:eastAsia="Times New Roman" w:hAnsi="Times New Roman"/>
                <w:lang w:eastAsia="ru-RU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3261" w:type="dxa"/>
          </w:tcPr>
          <w:p w:rsidR="00AD5BCF" w:rsidRPr="00951E59" w:rsidRDefault="00211D6C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1D6C">
              <w:rPr>
                <w:rFonts w:ascii="Times New Roman" w:eastAsia="Times New Roman" w:hAnsi="Times New Roman"/>
                <w:lang w:eastAsia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Лабораторная работа</w:t>
            </w:r>
          </w:p>
        </w:tc>
      </w:tr>
      <w:tr w:rsidR="00AD5BCF" w:rsidRPr="00951E59" w:rsidTr="00754464">
        <w:trPr>
          <w:trHeight w:val="260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Закон всемирного тяготения</w:t>
            </w:r>
          </w:p>
        </w:tc>
        <w:tc>
          <w:tcPr>
            <w:tcW w:w="1417" w:type="dxa"/>
          </w:tcPr>
          <w:p w:rsidR="00AD5BCF" w:rsidRPr="00E16261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Pr="00316F0A" w:rsidRDefault="00AD5BCF" w:rsidP="00AD5B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16F0A">
              <w:rPr>
                <w:rFonts w:ascii="Times New Roman" w:hAnsi="Times New Roman" w:cs="Times New Roman"/>
              </w:rPr>
              <w:t>ешение задач разной степени сложности.</w:t>
            </w:r>
          </w:p>
        </w:tc>
        <w:tc>
          <w:tcPr>
            <w:tcW w:w="3261" w:type="dxa"/>
          </w:tcPr>
          <w:p w:rsidR="00AD5BCF" w:rsidRPr="00951E59" w:rsidRDefault="00211D6C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1D6C">
              <w:rPr>
                <w:rFonts w:ascii="Times New Roman" w:eastAsia="Times New Roman" w:hAnsi="Times New Roman"/>
                <w:lang w:eastAsia="ru-RU"/>
              </w:rPr>
              <w:t>Записывать закон всемирного тяготения в виде математического уравнения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81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AD5BCF" w:rsidRPr="00951E59" w:rsidTr="00754464">
        <w:trPr>
          <w:trHeight w:val="779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Ускорение свободного падения на Земле и других небесных телах.</w:t>
            </w:r>
          </w:p>
        </w:tc>
        <w:tc>
          <w:tcPr>
            <w:tcW w:w="1417" w:type="dxa"/>
          </w:tcPr>
          <w:p w:rsidR="00AD5BCF" w:rsidRPr="00E16261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211D6C" w:rsidRPr="00211D6C" w:rsidRDefault="00211D6C" w:rsidP="00211D6C">
            <w:pPr>
              <w:rPr>
                <w:rFonts w:ascii="Times New Roman" w:eastAsia="Times New Roman" w:hAnsi="Times New Roman"/>
                <w:lang w:eastAsia="ru-RU"/>
              </w:rPr>
            </w:pPr>
            <w:r w:rsidRPr="00211D6C">
              <w:rPr>
                <w:rFonts w:ascii="Times New Roman" w:eastAsia="Times New Roman" w:hAnsi="Times New Roman"/>
                <w:lang w:eastAsia="ru-RU"/>
              </w:rPr>
              <w:t xml:space="preserve">Из закона всемирного тяготения выводить формулу для расчета ускорения свободного падения тела </w:t>
            </w:r>
          </w:p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</w:tr>
      <w:tr w:rsidR="00AD5BCF" w:rsidRPr="00951E59" w:rsidTr="00754464">
        <w:trPr>
          <w:trHeight w:val="260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1417" w:type="dxa"/>
          </w:tcPr>
          <w:p w:rsidR="00AD5BCF" w:rsidRPr="00E16261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AD5BCF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  <w:p w:rsidR="00AD5BCF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D5BCF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D5BCF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D5BCF" w:rsidRDefault="00AD5BCF" w:rsidP="00AD5B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D64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  <w:p w:rsidR="00AD5BCF" w:rsidRDefault="00AD5BCF" w:rsidP="00AD5B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D5BCF" w:rsidRDefault="00AD5BCF" w:rsidP="00AD5B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D5BCF" w:rsidRDefault="00AD5BCF" w:rsidP="00AD5B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решения задач</w:t>
            </w:r>
          </w:p>
        </w:tc>
        <w:tc>
          <w:tcPr>
            <w:tcW w:w="3261" w:type="dxa"/>
            <w:vMerge w:val="restart"/>
          </w:tcPr>
          <w:p w:rsidR="00211D6C" w:rsidRDefault="00211D6C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11D6C" w:rsidRDefault="00211D6C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11D6C" w:rsidRDefault="00211D6C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11D6C" w:rsidRDefault="00211D6C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D5BCF" w:rsidRPr="00951E59" w:rsidRDefault="00211D6C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1D6C">
              <w:rPr>
                <w:rFonts w:ascii="Times New Roman" w:eastAsia="Times New Roman" w:hAnsi="Times New Roman"/>
                <w:lang w:eastAsia="ru-RU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AD5BCF" w:rsidRPr="00951E59" w:rsidTr="00754464">
        <w:trPr>
          <w:trHeight w:val="260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Решение задач</w:t>
            </w:r>
          </w:p>
        </w:tc>
        <w:tc>
          <w:tcPr>
            <w:tcW w:w="1417" w:type="dxa"/>
          </w:tcPr>
          <w:p w:rsidR="00AD5BCF" w:rsidRPr="00E16261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  <w:vMerge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D5BCF" w:rsidRPr="00F17952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  <w:p w:rsidR="00AD5BCF" w:rsidRPr="00F17952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Построение графиков</w:t>
            </w:r>
          </w:p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Физический диктант</w:t>
            </w:r>
          </w:p>
        </w:tc>
      </w:tr>
      <w:tr w:rsidR="00AD5BCF" w:rsidRPr="00951E59" w:rsidTr="00754464">
        <w:trPr>
          <w:trHeight w:val="520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Импульс тела. Закон сохранения импульса</w:t>
            </w:r>
          </w:p>
        </w:tc>
        <w:tc>
          <w:tcPr>
            <w:tcW w:w="1417" w:type="dxa"/>
          </w:tcPr>
          <w:p w:rsidR="00AD5BCF" w:rsidRPr="00E16261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AD5BCF" w:rsidRPr="00951E59" w:rsidRDefault="00211D6C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1D6C">
              <w:rPr>
                <w:rFonts w:ascii="Times New Roman" w:eastAsia="Times New Roman" w:hAnsi="Times New Roman"/>
                <w:lang w:eastAsia="ru-RU"/>
              </w:rPr>
              <w:t>Давать определение импульса тела, знать его единицу;  объяснять, какая система тел называется замкнутой, приводить примеры замкнутой системы; записывать закон сохранения импульса.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AD5BCF" w:rsidRPr="00951E59" w:rsidTr="00754464">
        <w:trPr>
          <w:trHeight w:val="520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Реактивное движение. Ракеты.</w:t>
            </w:r>
          </w:p>
        </w:tc>
        <w:tc>
          <w:tcPr>
            <w:tcW w:w="1417" w:type="dxa"/>
          </w:tcPr>
          <w:p w:rsidR="00AD5BCF" w:rsidRPr="00126D85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AD5BCF" w:rsidRPr="00951E59" w:rsidRDefault="00211D6C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1D6C">
              <w:rPr>
                <w:rFonts w:ascii="Times New Roman" w:eastAsia="Times New Roman" w:hAnsi="Times New Roman"/>
                <w:lang w:eastAsia="ru-RU"/>
              </w:rPr>
              <w:t>Наблюдать и объяснять полет модели ракеты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</w:tr>
      <w:tr w:rsidR="00AD5BCF" w:rsidRPr="00951E59" w:rsidTr="00754464">
        <w:trPr>
          <w:trHeight w:val="520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Вывод закона сохранения механической энергии.</w:t>
            </w:r>
          </w:p>
        </w:tc>
        <w:tc>
          <w:tcPr>
            <w:tcW w:w="1417" w:type="dxa"/>
          </w:tcPr>
          <w:p w:rsidR="00AD5BCF" w:rsidRPr="00126D85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AD5BCF" w:rsidRPr="00951E59" w:rsidRDefault="00211D6C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1D6C">
              <w:rPr>
                <w:rFonts w:ascii="Times New Roman" w:eastAsia="Times New Roman" w:hAnsi="Times New Roman"/>
                <w:lang w:eastAsia="ru-RU"/>
              </w:rPr>
              <w:t>Решать расчетные и качественные задачи на применение закона сохранения энергии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AD5BCF" w:rsidRPr="00951E59" w:rsidTr="00754464">
        <w:trPr>
          <w:trHeight w:val="520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Решение задач. Подготовка к к.р.№1</w:t>
            </w:r>
          </w:p>
        </w:tc>
        <w:tc>
          <w:tcPr>
            <w:tcW w:w="1417" w:type="dxa"/>
          </w:tcPr>
          <w:p w:rsidR="00AD5BCF" w:rsidRPr="00126D85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Default="00AD5BCF" w:rsidP="00AD5B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D64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</w:tcPr>
          <w:p w:rsidR="00AD5BCF" w:rsidRPr="00951E59" w:rsidRDefault="005846E3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6E3">
              <w:rPr>
                <w:rFonts w:ascii="Times New Roman" w:eastAsia="Times New Roman" w:hAnsi="Times New Roman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 Физический диктант</w:t>
            </w:r>
          </w:p>
        </w:tc>
      </w:tr>
      <w:tr w:rsidR="00AD5BCF" w:rsidRPr="00951E59" w:rsidTr="00754464">
        <w:trPr>
          <w:trHeight w:val="520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 xml:space="preserve">Контрольная работа № 1 </w:t>
            </w:r>
            <w:r w:rsidRPr="00BD3F86">
              <w:rPr>
                <w:rFonts w:ascii="Cambria Math" w:eastAsia="SchoolBookSanPin" w:hAnsi="Cambria Math" w:cs="Cambria Math"/>
              </w:rPr>
              <w:t>≪</w:t>
            </w:r>
            <w:r w:rsidRPr="00BD3F86">
              <w:rPr>
                <w:rFonts w:ascii="Times New Roman" w:eastAsia="SchoolBookSanPin" w:hAnsi="Times New Roman" w:cs="Times New Roman"/>
              </w:rPr>
              <w:t>Законы взаимодействия и движения тел</w:t>
            </w:r>
            <w:r w:rsidRPr="00BD3F86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1417" w:type="dxa"/>
          </w:tcPr>
          <w:p w:rsidR="00AD5BCF" w:rsidRPr="00126D85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Pr="00316F0A" w:rsidRDefault="00AD5BCF" w:rsidP="00AD5BCF">
            <w:pPr>
              <w:rPr>
                <w:rFonts w:ascii="Times New Roman" w:eastAsia="Times New Roman" w:hAnsi="Times New Roman" w:cs="Times New Roman"/>
              </w:rPr>
            </w:pPr>
            <w:r w:rsidRPr="00316F0A">
              <w:rPr>
                <w:rFonts w:ascii="Times New Roman" w:hAnsi="Times New Roman" w:cs="Times New Roman"/>
                <w:color w:val="000000"/>
              </w:rPr>
              <w:t>Урок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контроля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оценки и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коррекции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знаний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учащихся</w:t>
            </w:r>
          </w:p>
        </w:tc>
        <w:tc>
          <w:tcPr>
            <w:tcW w:w="3261" w:type="dxa"/>
          </w:tcPr>
          <w:p w:rsidR="00AD5BCF" w:rsidRPr="00951E59" w:rsidRDefault="005846E3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6E3">
              <w:rPr>
                <w:rFonts w:ascii="Times New Roman" w:eastAsia="Times New Roman" w:hAnsi="Times New Roman"/>
                <w:lang w:eastAsia="ru-RU"/>
              </w:rPr>
              <w:t>С достаточной полнотой и точностью выражают свои мысли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AD5BCF" w:rsidRPr="00951E59" w:rsidTr="00754464">
        <w:trPr>
          <w:trHeight w:val="520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Работа над ошибками</w:t>
            </w:r>
          </w:p>
        </w:tc>
        <w:tc>
          <w:tcPr>
            <w:tcW w:w="1417" w:type="dxa"/>
          </w:tcPr>
          <w:p w:rsidR="00AD5BCF" w:rsidRPr="00126D85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обобщения 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аназила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spellEnd"/>
          </w:p>
        </w:tc>
        <w:tc>
          <w:tcPr>
            <w:tcW w:w="3261" w:type="dxa"/>
          </w:tcPr>
          <w:p w:rsidR="00AD5BCF" w:rsidRPr="00951E59" w:rsidRDefault="005846E3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6E3">
              <w:rPr>
                <w:rFonts w:ascii="Times New Roman" w:eastAsia="Times New Roman" w:hAnsi="Times New Roman"/>
                <w:lang w:eastAsia="ru-RU"/>
              </w:rPr>
              <w:t>Строят логические цепи рассуждений. Умеют заменять термины определениями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</w:tr>
      <w:tr w:rsidR="00AD5BCF" w:rsidRPr="00951E59" w:rsidTr="00BD3F86">
        <w:trPr>
          <w:trHeight w:val="146"/>
        </w:trPr>
        <w:tc>
          <w:tcPr>
            <w:tcW w:w="10343" w:type="dxa"/>
            <w:gridSpan w:val="6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3F86">
              <w:rPr>
                <w:rFonts w:ascii="Times New Roman" w:eastAsia="Times New Roman" w:hAnsi="Times New Roman"/>
                <w:b/>
                <w:lang w:eastAsia="ru-RU"/>
              </w:rPr>
              <w:t>Механические колебания и волны.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D3F86">
              <w:rPr>
                <w:rFonts w:ascii="Times New Roman" w:eastAsia="Times New Roman" w:hAnsi="Times New Roman"/>
                <w:b/>
                <w:lang w:eastAsia="ru-RU"/>
              </w:rPr>
              <w:t>Звук.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D3F86">
              <w:rPr>
                <w:rFonts w:ascii="Times New Roman" w:eastAsia="Times New Roman" w:hAnsi="Times New Roman"/>
                <w:b/>
                <w:lang w:eastAsia="ru-RU"/>
              </w:rPr>
              <w:t>(16 часов)</w:t>
            </w:r>
          </w:p>
        </w:tc>
      </w:tr>
      <w:tr w:rsidR="00AD5BCF" w:rsidRPr="00951E59" w:rsidTr="00754464">
        <w:trPr>
          <w:trHeight w:val="503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Колебательное движение. Свободные колебания</w:t>
            </w:r>
          </w:p>
        </w:tc>
        <w:tc>
          <w:tcPr>
            <w:tcW w:w="1417" w:type="dxa"/>
          </w:tcPr>
          <w:p w:rsidR="00AD5BCF" w:rsidRPr="00126D85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AD5BCF" w:rsidRPr="00951E59" w:rsidRDefault="005846E3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6E3">
              <w:rPr>
                <w:rFonts w:ascii="Times New Roman" w:eastAsia="Times New Roman" w:hAnsi="Times New Roman"/>
                <w:lang w:eastAsia="ru-RU"/>
              </w:rPr>
              <w:t>Определять колебательное движение по его признакам;  приводить примеры колебаний; описывать динамику свободных колебаний пружинного и математического маятников; измерять жесткость пружины или резинового шнура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AD5BCF" w:rsidRPr="00951E59" w:rsidTr="00754464">
        <w:trPr>
          <w:trHeight w:val="520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Величины, характеризующие колебательное движение .</w:t>
            </w:r>
          </w:p>
        </w:tc>
        <w:tc>
          <w:tcPr>
            <w:tcW w:w="1417" w:type="dxa"/>
          </w:tcPr>
          <w:p w:rsidR="00AD5BCF" w:rsidRPr="00126D85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AD5BCF" w:rsidRPr="00951E59" w:rsidRDefault="005846E3" w:rsidP="00584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6E3">
              <w:rPr>
                <w:rFonts w:ascii="Times New Roman" w:eastAsia="Times New Roman" w:hAnsi="Times New Roman"/>
                <w:lang w:eastAsia="ru-RU"/>
              </w:rPr>
              <w:t>Называть величины, характеризующие колебательное движение; зап</w:t>
            </w:r>
            <w:r>
              <w:rPr>
                <w:rFonts w:ascii="Times New Roman" w:eastAsia="Times New Roman" w:hAnsi="Times New Roman"/>
                <w:lang w:eastAsia="ru-RU"/>
              </w:rPr>
              <w:t>исывать формулу взаимосвязи пе</w:t>
            </w:r>
            <w:r w:rsidRPr="005846E3">
              <w:rPr>
                <w:rFonts w:ascii="Times New Roman" w:eastAsia="Times New Roman" w:hAnsi="Times New Roman"/>
                <w:lang w:eastAsia="ru-RU"/>
              </w:rPr>
              <w:t>риода и частоты колебаний; проводить экспериментальное исследование зависимости периода колеб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5846E3">
              <w:rPr>
                <w:rFonts w:ascii="Times New Roman" w:eastAsia="Times New Roman" w:hAnsi="Times New Roman"/>
                <w:lang w:eastAsia="ru-RU"/>
              </w:rPr>
              <w:t>ний пружинного маятника от m и k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Самостоятельная работа</w:t>
            </w:r>
          </w:p>
        </w:tc>
      </w:tr>
      <w:tr w:rsidR="00AD5BCF" w:rsidRPr="00951E59" w:rsidTr="00754464">
        <w:trPr>
          <w:trHeight w:val="520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 xml:space="preserve">Лабораторная работа № 3 </w:t>
            </w:r>
            <w:r w:rsidRPr="00BD3F86">
              <w:rPr>
                <w:rFonts w:ascii="Cambria Math" w:eastAsia="SchoolBookSanPin" w:hAnsi="Cambria Math" w:cs="Cambria Math"/>
              </w:rPr>
              <w:t>≪</w:t>
            </w:r>
            <w:r w:rsidRPr="00BD3F86">
              <w:rPr>
                <w:rFonts w:ascii="Times New Roman" w:eastAsia="SchoolBookSanPin" w:hAnsi="Times New Roman" w:cs="Times New Roman"/>
              </w:rPr>
              <w:t>Исследование зависимости периода и частоты свободных колебаний маятника от длины его нити</w:t>
            </w:r>
            <w:r w:rsidRPr="00BD3F86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1417" w:type="dxa"/>
          </w:tcPr>
          <w:p w:rsidR="00AD5BCF" w:rsidRPr="00A54C45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F0A">
              <w:rPr>
                <w:rFonts w:ascii="Times New Roman" w:eastAsia="Times New Roman" w:hAnsi="Times New Roman"/>
                <w:lang w:eastAsia="ru-RU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3261" w:type="dxa"/>
          </w:tcPr>
          <w:p w:rsidR="00AD5BCF" w:rsidRPr="00951E59" w:rsidRDefault="005846E3" w:rsidP="00584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6E3">
              <w:rPr>
                <w:rFonts w:ascii="Times New Roman" w:eastAsia="Times New Roman" w:hAnsi="Times New Roman"/>
                <w:lang w:eastAsia="ru-RU"/>
              </w:rPr>
              <w:t>Проводить исследования зависимости периода (частоты) колебаний маятника от длины его нити; представлять результаты измерений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46E3"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46E3">
              <w:rPr>
                <w:rFonts w:ascii="Times New Roman" w:eastAsia="Times New Roman" w:hAnsi="Times New Roman"/>
                <w:lang w:eastAsia="ru-RU"/>
              </w:rPr>
              <w:t xml:space="preserve">вычислений в виде таблиц; работать в группе; слушать отчет о результатах выполнения задания-проекта 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 xml:space="preserve">Лабораторная работа </w:t>
            </w:r>
          </w:p>
        </w:tc>
      </w:tr>
      <w:tr w:rsidR="00AD5BCF" w:rsidRPr="00951E59" w:rsidTr="00754464">
        <w:trPr>
          <w:trHeight w:val="520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Затухающие колебания. Вынужденные колебания.</w:t>
            </w:r>
          </w:p>
        </w:tc>
        <w:tc>
          <w:tcPr>
            <w:tcW w:w="1417" w:type="dxa"/>
          </w:tcPr>
          <w:p w:rsidR="00AD5BCF" w:rsidRPr="00A54C45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Default="00AD5BCF" w:rsidP="00AD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</w:tcPr>
          <w:p w:rsidR="00AD5BCF" w:rsidRPr="00951E59" w:rsidRDefault="005846E3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6E3">
              <w:rPr>
                <w:rFonts w:ascii="Times New Roman" w:eastAsia="Times New Roman" w:hAnsi="Times New Roman"/>
                <w:lang w:eastAsia="ru-RU"/>
              </w:rPr>
              <w:t>«Определение качественной зависимости периода колебаний математического маятника от ускорения свободного падения»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AD5BCF" w:rsidRPr="00951E59" w:rsidTr="00754464">
        <w:trPr>
          <w:trHeight w:val="520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Резонанс.</w:t>
            </w:r>
          </w:p>
        </w:tc>
        <w:tc>
          <w:tcPr>
            <w:tcW w:w="1417" w:type="dxa"/>
          </w:tcPr>
          <w:p w:rsidR="00AD5BCF" w:rsidRPr="00A54C45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AD5BCF" w:rsidRPr="00951E59" w:rsidRDefault="005846E3" w:rsidP="00AD5BCF">
            <w:pPr>
              <w:rPr>
                <w:rFonts w:ascii="Times New Roman" w:eastAsia="Times New Roman" w:hAnsi="Times New Roman"/>
                <w:lang w:eastAsia="ru-RU"/>
              </w:rPr>
            </w:pPr>
            <w:r w:rsidRPr="005846E3">
              <w:rPr>
                <w:rFonts w:ascii="Times New Roman" w:eastAsia="Times New Roman" w:hAnsi="Times New Roman"/>
                <w:lang w:eastAsia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AD5BCF" w:rsidRPr="00951E59" w:rsidTr="00754464">
        <w:trPr>
          <w:trHeight w:val="1040"/>
        </w:trPr>
        <w:tc>
          <w:tcPr>
            <w:tcW w:w="588" w:type="dxa"/>
          </w:tcPr>
          <w:p w:rsidR="00AD5BCF" w:rsidRPr="00103A64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Распространение колебаний в среде. Волны.</w:t>
            </w:r>
          </w:p>
        </w:tc>
        <w:tc>
          <w:tcPr>
            <w:tcW w:w="1417" w:type="dxa"/>
          </w:tcPr>
          <w:p w:rsidR="00AD5BCF" w:rsidRPr="00A54C45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Default="00AD5BCF" w:rsidP="00AD5B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D64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</w:tcPr>
          <w:p w:rsidR="005846E3" w:rsidRPr="00951E59" w:rsidRDefault="005846E3" w:rsidP="00584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6E3">
              <w:rPr>
                <w:rFonts w:ascii="Times New Roman" w:eastAsia="Times New Roman" w:hAnsi="Times New Roman"/>
                <w:lang w:eastAsia="ru-RU"/>
              </w:rPr>
              <w:t xml:space="preserve">Различать поперечные и продольные волны; описывать механизм образования волн;  </w:t>
            </w:r>
          </w:p>
          <w:p w:rsidR="00AD5BCF" w:rsidRPr="00951E59" w:rsidRDefault="00AD5BCF" w:rsidP="00584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</w:tr>
      <w:tr w:rsidR="00AD5BCF" w:rsidRPr="00951E59" w:rsidTr="00754464">
        <w:trPr>
          <w:trHeight w:val="779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Длина волны. Скорость распространения волн.</w:t>
            </w:r>
          </w:p>
        </w:tc>
        <w:tc>
          <w:tcPr>
            <w:tcW w:w="1417" w:type="dxa"/>
          </w:tcPr>
          <w:p w:rsidR="00AD5BCF" w:rsidRPr="00A54C45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5846E3" w:rsidRPr="005846E3" w:rsidRDefault="005846E3" w:rsidP="00584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6E3">
              <w:rPr>
                <w:rFonts w:ascii="Times New Roman" w:eastAsia="Times New Roman" w:hAnsi="Times New Roman"/>
                <w:lang w:eastAsia="ru-RU"/>
              </w:rPr>
              <w:t>называть характеризующие волны физические величины</w:t>
            </w:r>
          </w:p>
          <w:p w:rsidR="00AD5BCF" w:rsidRPr="00951E59" w:rsidRDefault="00AD5BCF" w:rsidP="00584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AD5BCF" w:rsidRPr="00951E59" w:rsidTr="00754464">
        <w:trPr>
          <w:trHeight w:val="242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Решение задач.</w:t>
            </w:r>
          </w:p>
        </w:tc>
        <w:tc>
          <w:tcPr>
            <w:tcW w:w="1417" w:type="dxa"/>
          </w:tcPr>
          <w:p w:rsidR="00AD5BCF" w:rsidRPr="00A54C45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AD5BCF" w:rsidRDefault="00AD5BCF" w:rsidP="00AD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AD5BCF" w:rsidRPr="00951E59" w:rsidRDefault="005846E3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6E3">
              <w:rPr>
                <w:rFonts w:ascii="Times New Roman" w:eastAsia="Times New Roman" w:hAnsi="Times New Roman"/>
                <w:lang w:eastAsia="ru-RU"/>
              </w:rPr>
              <w:t>Называть диапазон частот звуковых волн; приводить примеры источников звука;  приводить обоснования того, что звук является продольной волной; слушать доклад «Ультразвук и инфразвук в природе, технике и медицине», задавать вопросы и принимать участие в обсуждении темы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Физический диктант</w:t>
            </w:r>
          </w:p>
        </w:tc>
      </w:tr>
      <w:tr w:rsidR="00AD5BCF" w:rsidRPr="00951E59" w:rsidTr="00754464">
        <w:trPr>
          <w:trHeight w:val="520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Источники звука. Звуковые колебания.</w:t>
            </w:r>
          </w:p>
        </w:tc>
        <w:tc>
          <w:tcPr>
            <w:tcW w:w="1417" w:type="dxa"/>
          </w:tcPr>
          <w:p w:rsidR="00AD5BCF" w:rsidRPr="00A54C45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  <w:vMerge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 xml:space="preserve">Опорный конспект </w:t>
            </w:r>
          </w:p>
        </w:tc>
      </w:tr>
      <w:tr w:rsidR="00AD5BCF" w:rsidRPr="00951E59" w:rsidTr="00754464">
        <w:trPr>
          <w:trHeight w:val="520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Высота, [тембр] и громкость звука</w:t>
            </w:r>
          </w:p>
        </w:tc>
        <w:tc>
          <w:tcPr>
            <w:tcW w:w="1417" w:type="dxa"/>
          </w:tcPr>
          <w:p w:rsidR="00AD5BCF" w:rsidRPr="00A54C45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Default="00AD5BCF" w:rsidP="00AD5B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D64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</w:tcPr>
          <w:p w:rsidR="00AD5BCF" w:rsidRPr="00951E59" w:rsidRDefault="005846E3" w:rsidP="00584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6E3">
              <w:rPr>
                <w:rFonts w:ascii="Times New Roman" w:eastAsia="Times New Roman" w:hAnsi="Times New Roman"/>
                <w:lang w:eastAsia="ru-RU"/>
              </w:rPr>
              <w:t xml:space="preserve">Выдвигать гипотезы о зависимости скорости звука от свойств среды и от ее температуры;  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 xml:space="preserve">Опорный конспект </w:t>
            </w:r>
          </w:p>
        </w:tc>
      </w:tr>
      <w:tr w:rsidR="00AD5BCF" w:rsidRPr="00951E59" w:rsidTr="00754464">
        <w:trPr>
          <w:trHeight w:val="503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Распространение звука. Звуковые волны.</w:t>
            </w:r>
          </w:p>
        </w:tc>
        <w:tc>
          <w:tcPr>
            <w:tcW w:w="1417" w:type="dxa"/>
          </w:tcPr>
          <w:p w:rsidR="00AD5BCF" w:rsidRPr="00A54C45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AD5BCF" w:rsidRPr="00951E59" w:rsidRDefault="005846E3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6E3">
              <w:rPr>
                <w:rFonts w:ascii="Times New Roman" w:eastAsia="Times New Roman" w:hAnsi="Times New Roman"/>
                <w:lang w:eastAsia="ru-RU"/>
              </w:rPr>
              <w:t>объяснять, почему в газах скорость звука возрастает с повышением температуры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Решение задач Тест</w:t>
            </w:r>
          </w:p>
        </w:tc>
      </w:tr>
      <w:tr w:rsidR="00AD5BCF" w:rsidRPr="00951E59" w:rsidTr="00754464">
        <w:trPr>
          <w:trHeight w:val="260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Решение задач. Подготовка к контрольной работе №2.</w:t>
            </w:r>
          </w:p>
        </w:tc>
        <w:tc>
          <w:tcPr>
            <w:tcW w:w="1417" w:type="dxa"/>
          </w:tcPr>
          <w:p w:rsidR="00AD5BCF" w:rsidRPr="008277ED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AD5BCF" w:rsidRPr="00951E59" w:rsidRDefault="005846E3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6E3">
              <w:rPr>
                <w:rFonts w:ascii="Times New Roman" w:eastAsia="Times New Roman" w:hAnsi="Times New Roman"/>
                <w:lang w:eastAsia="ru-RU"/>
              </w:rPr>
              <w:t>Выделяют количественные характеристики объектов, заданные словами. Устанавливают причинно-следственные связи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</w:tr>
      <w:tr w:rsidR="00AD5BCF" w:rsidRPr="00951E59" w:rsidTr="00754464">
        <w:trPr>
          <w:trHeight w:val="520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 xml:space="preserve">Контрольная работа № 2 </w:t>
            </w:r>
            <w:r w:rsidRPr="00BD3F86">
              <w:rPr>
                <w:rFonts w:ascii="Cambria Math" w:eastAsia="SchoolBookSanPin" w:hAnsi="Cambria Math" w:cs="Cambria Math"/>
              </w:rPr>
              <w:t>≪</w:t>
            </w:r>
            <w:r w:rsidRPr="00BD3F86">
              <w:rPr>
                <w:rFonts w:ascii="Times New Roman" w:eastAsia="SchoolBookSanPin" w:hAnsi="Times New Roman" w:cs="Times New Roman"/>
              </w:rPr>
              <w:t>Механические колебания и волны. Звук</w:t>
            </w:r>
            <w:r w:rsidRPr="00BD3F86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1417" w:type="dxa"/>
          </w:tcPr>
          <w:p w:rsidR="00AD5BCF" w:rsidRPr="008277ED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Pr="00316F0A" w:rsidRDefault="00AD5BCF" w:rsidP="00AD5B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контроля знаний</w:t>
            </w:r>
          </w:p>
        </w:tc>
        <w:tc>
          <w:tcPr>
            <w:tcW w:w="3261" w:type="dxa"/>
          </w:tcPr>
          <w:p w:rsidR="00AD5BCF" w:rsidRPr="00951E59" w:rsidRDefault="005846E3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6E3">
              <w:rPr>
                <w:rFonts w:ascii="Times New Roman" w:eastAsia="Times New Roman" w:hAnsi="Times New Roman"/>
                <w:lang w:eastAsia="ru-RU"/>
              </w:rPr>
              <w:t>Оценивают  достигнутый  результат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 xml:space="preserve">Контрольный тест </w:t>
            </w:r>
          </w:p>
        </w:tc>
      </w:tr>
      <w:tr w:rsidR="00AD5BCF" w:rsidRPr="00951E59" w:rsidTr="00754464">
        <w:trPr>
          <w:trHeight w:val="494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Работа над ошибками.</w:t>
            </w:r>
          </w:p>
        </w:tc>
        <w:tc>
          <w:tcPr>
            <w:tcW w:w="1417" w:type="dxa"/>
          </w:tcPr>
          <w:p w:rsidR="00AD5BCF" w:rsidRPr="008277ED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Pr="00316F0A" w:rsidRDefault="00AD5BCF" w:rsidP="00AD5BCF">
            <w:pPr>
              <w:rPr>
                <w:rFonts w:ascii="Times New Roman" w:eastAsia="Times New Roman" w:hAnsi="Times New Roman" w:cs="Times New Roman"/>
              </w:rPr>
            </w:pPr>
            <w:r w:rsidRPr="00316F0A">
              <w:rPr>
                <w:rFonts w:ascii="Times New Roman" w:hAnsi="Times New Roman" w:cs="Times New Roman"/>
              </w:rPr>
              <w:t>Решение частных задач –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3261" w:type="dxa"/>
          </w:tcPr>
          <w:p w:rsidR="00AD5BCF" w:rsidRPr="00951E59" w:rsidRDefault="005846E3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6E3">
              <w:rPr>
                <w:rFonts w:ascii="Times New Roman" w:eastAsia="Times New Roman" w:hAnsi="Times New Roman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Физический диктант Решение задач</w:t>
            </w:r>
          </w:p>
        </w:tc>
      </w:tr>
      <w:tr w:rsidR="00AD5BCF" w:rsidRPr="00951E59" w:rsidTr="00754464">
        <w:trPr>
          <w:trHeight w:val="520"/>
        </w:trPr>
        <w:tc>
          <w:tcPr>
            <w:tcW w:w="588" w:type="dxa"/>
          </w:tcPr>
          <w:p w:rsidR="00AD5BCF" w:rsidRPr="00BD3F86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101" w:type="dxa"/>
          </w:tcPr>
          <w:p w:rsidR="00AD5BCF" w:rsidRPr="00BD3F86" w:rsidRDefault="00AD5BCF" w:rsidP="00AD5BC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>Отражение звука. Звуковой резонанс.</w:t>
            </w:r>
          </w:p>
        </w:tc>
        <w:tc>
          <w:tcPr>
            <w:tcW w:w="1417" w:type="dxa"/>
          </w:tcPr>
          <w:p w:rsidR="00AD5BCF" w:rsidRPr="008277ED" w:rsidRDefault="00AD5BCF" w:rsidP="00AD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AD5BCF" w:rsidRPr="00FB5D64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AD5BCF" w:rsidRPr="00951E59" w:rsidRDefault="0039421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421F">
              <w:rPr>
                <w:rFonts w:ascii="Times New Roman" w:eastAsia="Times New Roman" w:hAnsi="Times New Roman"/>
                <w:lang w:eastAsia="ru-RU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1417" w:type="dxa"/>
          </w:tcPr>
          <w:p w:rsidR="00AD5BCF" w:rsidRPr="00951E59" w:rsidRDefault="00AD5BCF" w:rsidP="00AD5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39421F" w:rsidRPr="00951E59" w:rsidTr="00754464">
        <w:trPr>
          <w:trHeight w:val="822"/>
        </w:trPr>
        <w:tc>
          <w:tcPr>
            <w:tcW w:w="588" w:type="dxa"/>
          </w:tcPr>
          <w:p w:rsidR="0039421F" w:rsidRPr="00BD3F86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101" w:type="dxa"/>
          </w:tcPr>
          <w:p w:rsidR="0039421F" w:rsidRPr="00BD3F86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BD3F86">
              <w:rPr>
                <w:rFonts w:ascii="Times New Roman" w:eastAsia="SchoolBookSanPin" w:hAnsi="Times New Roman" w:cs="Times New Roman"/>
              </w:rPr>
              <w:t xml:space="preserve">Защита проектов по теме «Механические колебания и </w:t>
            </w:r>
            <w:proofErr w:type="spellStart"/>
            <w:r w:rsidRPr="00BD3F86">
              <w:rPr>
                <w:rFonts w:ascii="Times New Roman" w:eastAsia="SchoolBookSanPin" w:hAnsi="Times New Roman" w:cs="Times New Roman"/>
              </w:rPr>
              <w:t>волны.Звук</w:t>
            </w:r>
            <w:proofErr w:type="spellEnd"/>
            <w:r w:rsidRPr="00BD3F86">
              <w:rPr>
                <w:rFonts w:ascii="Times New Roman" w:eastAsia="SchoolBookSanPi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39421F" w:rsidRPr="008277ED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5D4">
              <w:rPr>
                <w:rFonts w:ascii="Times New Roman" w:eastAsia="Times New Roman" w:hAnsi="Times New Roman"/>
                <w:lang w:eastAsia="ru-RU"/>
              </w:rPr>
              <w:t>Применение теоретических знаний к решению задач</w:t>
            </w:r>
          </w:p>
        </w:tc>
        <w:tc>
          <w:tcPr>
            <w:tcW w:w="3261" w:type="dxa"/>
          </w:tcPr>
          <w:p w:rsidR="0039421F" w:rsidRPr="0039421F" w:rsidRDefault="0039421F" w:rsidP="0039421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21F">
              <w:rPr>
                <w:rFonts w:ascii="Times New Roman" w:hAnsi="Times New Roman" w:cs="Times New Roman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1417" w:type="dxa"/>
          </w:tcPr>
          <w:p w:rsidR="0039421F" w:rsidRPr="00FA05D4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5D4">
              <w:rPr>
                <w:rFonts w:ascii="Times New Roman" w:eastAsia="Times New Roman" w:hAnsi="Times New Roman"/>
                <w:lang w:eastAsia="ru-RU"/>
              </w:rPr>
              <w:t>Анализ ошибок К/р</w:t>
            </w:r>
          </w:p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5D4"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</w:tc>
      </w:tr>
      <w:tr w:rsidR="0039421F" w:rsidRPr="00951E59" w:rsidTr="00754464">
        <w:trPr>
          <w:trHeight w:val="149"/>
        </w:trPr>
        <w:tc>
          <w:tcPr>
            <w:tcW w:w="10343" w:type="dxa"/>
            <w:gridSpan w:val="6"/>
          </w:tcPr>
          <w:p w:rsidR="0039421F" w:rsidRPr="00BB762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7623">
              <w:rPr>
                <w:rFonts w:ascii="Times New Roman" w:eastAsia="Times New Roman" w:hAnsi="Times New Roman"/>
                <w:b/>
                <w:lang w:eastAsia="ru-RU"/>
              </w:rPr>
              <w:t>Электромагнитное поле (20 часов)</w:t>
            </w:r>
          </w:p>
        </w:tc>
      </w:tr>
      <w:tr w:rsidR="0039421F" w:rsidRPr="00951E59" w:rsidTr="00754464">
        <w:trPr>
          <w:trHeight w:val="149"/>
        </w:trPr>
        <w:tc>
          <w:tcPr>
            <w:tcW w:w="588" w:type="dxa"/>
          </w:tcPr>
          <w:p w:rsidR="0039421F" w:rsidRPr="00BD3F86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101" w:type="dxa"/>
          </w:tcPr>
          <w:p w:rsidR="0039421F" w:rsidRPr="00754464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754464">
              <w:rPr>
                <w:rFonts w:ascii="Times New Roman" w:eastAsia="SchoolBookSanPin" w:hAnsi="Times New Roman" w:cs="Times New Roman"/>
              </w:rPr>
              <w:t>Магнитное поле</w:t>
            </w:r>
          </w:p>
        </w:tc>
        <w:tc>
          <w:tcPr>
            <w:tcW w:w="1417" w:type="dxa"/>
          </w:tcPr>
          <w:p w:rsidR="0039421F" w:rsidRPr="008277ED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9421F" w:rsidRPr="00FB5D64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39421F" w:rsidRPr="0039421F" w:rsidRDefault="0039421F" w:rsidP="0039421F">
            <w:pPr>
              <w:rPr>
                <w:rFonts w:ascii="Times New Roman" w:eastAsia="Times New Roman" w:hAnsi="Times New Roman"/>
                <w:lang w:eastAsia="ru-RU"/>
              </w:rPr>
            </w:pPr>
            <w:r w:rsidRPr="0039421F">
              <w:rPr>
                <w:rFonts w:ascii="Times New Roman" w:eastAsia="Times New Roman" w:hAnsi="Times New Roman"/>
                <w:lang w:eastAsia="ru-RU"/>
              </w:rPr>
              <w:t>Делать выводы о замкнутости магнитных линий и об ослаблении поля с удалением от проводников с током</w:t>
            </w:r>
          </w:p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Опорный конспект Физический диктант</w:t>
            </w:r>
          </w:p>
        </w:tc>
      </w:tr>
      <w:tr w:rsidR="0039421F" w:rsidRPr="00951E59" w:rsidTr="00754464">
        <w:trPr>
          <w:trHeight w:val="149"/>
        </w:trPr>
        <w:tc>
          <w:tcPr>
            <w:tcW w:w="588" w:type="dxa"/>
          </w:tcPr>
          <w:p w:rsidR="0039421F" w:rsidRPr="00BD3F86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101" w:type="dxa"/>
          </w:tcPr>
          <w:p w:rsidR="0039421F" w:rsidRPr="00754464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754464">
              <w:rPr>
                <w:rFonts w:ascii="Times New Roman" w:eastAsia="SchoolBookSanPin" w:hAnsi="Times New Roman" w:cs="Times New Roman"/>
              </w:rPr>
              <w:t>Направление тока и направление линий его магнитного поля</w:t>
            </w:r>
          </w:p>
        </w:tc>
        <w:tc>
          <w:tcPr>
            <w:tcW w:w="1417" w:type="dxa"/>
          </w:tcPr>
          <w:p w:rsidR="0039421F" w:rsidRPr="008277ED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9421F" w:rsidRPr="00FB5D64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421F">
              <w:rPr>
                <w:rFonts w:ascii="Times New Roman" w:eastAsia="Times New Roman" w:hAnsi="Times New Roman"/>
                <w:lang w:eastAsia="ru-RU"/>
              </w:rPr>
              <w:t>Формулировать правило правой руки для соленоида, правило буравчика; определять направление электрического тока в проводниках и направление линий магнитного поля</w:t>
            </w:r>
          </w:p>
        </w:tc>
        <w:tc>
          <w:tcPr>
            <w:tcW w:w="1417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39421F" w:rsidRPr="00951E59" w:rsidTr="00754464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101" w:type="dxa"/>
          </w:tcPr>
          <w:p w:rsidR="0039421F" w:rsidRPr="00754464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754464">
              <w:rPr>
                <w:rFonts w:ascii="Times New Roman" w:eastAsia="SchoolBookSanPin" w:hAnsi="Times New Roman" w:cs="Times New Roman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417" w:type="dxa"/>
          </w:tcPr>
          <w:p w:rsidR="0039421F" w:rsidRPr="008277ED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9421F" w:rsidRPr="00FB5D64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421F">
              <w:rPr>
                <w:rFonts w:ascii="Times New Roman" w:eastAsia="Times New Roman" w:hAnsi="Times New Roman"/>
                <w:lang w:eastAsia="ru-RU"/>
              </w:rPr>
              <w:t>Применять правило левой руки;  определять направление силы, действующей на электрический заряд, движущийся в магнитном поле; определять знак заряда и направление движения частицы</w:t>
            </w:r>
          </w:p>
        </w:tc>
        <w:tc>
          <w:tcPr>
            <w:tcW w:w="1417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Эвристическая беседа</w:t>
            </w:r>
          </w:p>
        </w:tc>
      </w:tr>
      <w:tr w:rsidR="0039421F" w:rsidRPr="00951E59" w:rsidTr="00754464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101" w:type="dxa"/>
          </w:tcPr>
          <w:p w:rsidR="0039421F" w:rsidRPr="00754464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754464">
              <w:rPr>
                <w:rFonts w:ascii="Times New Roman" w:eastAsia="SchoolBookSanPin" w:hAnsi="Times New Roman" w:cs="Times New Roman"/>
              </w:rPr>
              <w:t>Индукция магнитного поля. Магнитный поток</w:t>
            </w:r>
          </w:p>
        </w:tc>
        <w:tc>
          <w:tcPr>
            <w:tcW w:w="1417" w:type="dxa"/>
          </w:tcPr>
          <w:p w:rsidR="0039421F" w:rsidRPr="008277ED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9421F" w:rsidRPr="00316F0A" w:rsidRDefault="0039421F" w:rsidP="003942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</w:tc>
        <w:tc>
          <w:tcPr>
            <w:tcW w:w="3261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421F">
              <w:rPr>
                <w:rFonts w:ascii="Times New Roman" w:eastAsia="Times New Roman" w:hAnsi="Times New Roman"/>
                <w:lang w:eastAsia="ru-RU"/>
              </w:rPr>
              <w:t>Записывать формулу взаимосвязи модуля вектора магнитной индукции B, магнитного поля с модулем силы F, действующей на проводник длиной l, расположенный перпендикулярно линиям магнитной индукции, и силой тока I в проводнике; описывать зависимость магнитного потока от индукции магнитного поля, пронизывающего площадь контура и от его ориентации по отношению к линиям магнитной индукции</w:t>
            </w:r>
          </w:p>
        </w:tc>
        <w:tc>
          <w:tcPr>
            <w:tcW w:w="1417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Самостоятельная работа</w:t>
            </w:r>
          </w:p>
        </w:tc>
      </w:tr>
      <w:tr w:rsidR="0039421F" w:rsidRPr="00951E59" w:rsidTr="00754464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101" w:type="dxa"/>
          </w:tcPr>
          <w:p w:rsidR="0039421F" w:rsidRPr="00754464" w:rsidRDefault="0039421F" w:rsidP="0039421F">
            <w:pPr>
              <w:rPr>
                <w:rFonts w:ascii="Times New Roman" w:hAnsi="Times New Roman" w:cs="Times New Roman"/>
              </w:rPr>
            </w:pPr>
            <w:r w:rsidRPr="00754464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417" w:type="dxa"/>
          </w:tcPr>
          <w:p w:rsidR="0039421F" w:rsidRPr="008233F7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9421F" w:rsidRPr="00FB5D64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39421F" w:rsidRPr="00951E59" w:rsidRDefault="000F5D47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417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39421F" w:rsidRPr="00951E59" w:rsidTr="00754464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101" w:type="dxa"/>
          </w:tcPr>
          <w:p w:rsidR="0039421F" w:rsidRPr="00754464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754464">
              <w:rPr>
                <w:rFonts w:ascii="Times New Roman" w:eastAsia="SchoolBookSanPin" w:hAnsi="Times New Roman" w:cs="Times New Roman"/>
              </w:rPr>
              <w:t>Явление электромагнитной индукции.</w:t>
            </w:r>
          </w:p>
        </w:tc>
        <w:tc>
          <w:tcPr>
            <w:tcW w:w="1417" w:type="dxa"/>
          </w:tcPr>
          <w:p w:rsidR="0039421F" w:rsidRPr="008233F7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9421F" w:rsidRPr="00FB5D64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  <w:vMerge w:val="restart"/>
          </w:tcPr>
          <w:p w:rsidR="0039421F" w:rsidRDefault="000F5D47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Наблюдать и описывать опыты, подтверждающие появление электрического поля при изменении магнитного поля, делать выводы</w:t>
            </w:r>
          </w:p>
          <w:p w:rsidR="000F5D47" w:rsidRDefault="000F5D47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F5D47" w:rsidRPr="000F5D47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Проводить исследовательский эксперимент по изучению явления электромагнитной индукции; анализировать результаты эксперимента и делать выводы;</w:t>
            </w:r>
          </w:p>
          <w:p w:rsidR="000F5D47" w:rsidRPr="00951E59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работать в группе</w:t>
            </w:r>
          </w:p>
        </w:tc>
        <w:tc>
          <w:tcPr>
            <w:tcW w:w="1417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39421F" w:rsidRPr="00951E59" w:rsidTr="00754464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101" w:type="dxa"/>
          </w:tcPr>
          <w:p w:rsidR="0039421F" w:rsidRPr="00754464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754464">
              <w:rPr>
                <w:rFonts w:ascii="Times New Roman" w:eastAsia="SchoolBookSanPin" w:hAnsi="Times New Roman" w:cs="Times New Roman"/>
              </w:rPr>
              <w:t xml:space="preserve">Лабораторная работа № 4 </w:t>
            </w:r>
            <w:r w:rsidRPr="00754464">
              <w:rPr>
                <w:rFonts w:ascii="Cambria Math" w:eastAsia="SchoolBookSanPin" w:hAnsi="Cambria Math" w:cs="Cambria Math"/>
              </w:rPr>
              <w:t>≪</w:t>
            </w:r>
            <w:r w:rsidRPr="00754464">
              <w:rPr>
                <w:rFonts w:ascii="Times New Roman" w:eastAsia="SchoolBookSanPin" w:hAnsi="Times New Roman" w:cs="Times New Roman"/>
              </w:rPr>
              <w:t>Изучение явления электромагнитной индукции</w:t>
            </w:r>
            <w:r w:rsidRPr="00754464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1417" w:type="dxa"/>
          </w:tcPr>
          <w:p w:rsidR="0039421F" w:rsidRPr="008233F7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F0A">
              <w:rPr>
                <w:rFonts w:ascii="Times New Roman" w:eastAsia="Times New Roman" w:hAnsi="Times New Roman"/>
                <w:lang w:eastAsia="ru-RU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3261" w:type="dxa"/>
            <w:vMerge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Лабораторная работа</w:t>
            </w:r>
          </w:p>
        </w:tc>
      </w:tr>
      <w:tr w:rsidR="0039421F" w:rsidRPr="00951E59" w:rsidTr="00754464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101" w:type="dxa"/>
          </w:tcPr>
          <w:p w:rsidR="0039421F" w:rsidRPr="00754464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754464">
              <w:rPr>
                <w:rFonts w:ascii="Times New Roman" w:eastAsia="SchoolBookSanPin" w:hAnsi="Times New Roman" w:cs="Times New Roman"/>
              </w:rPr>
              <w:t>Направление индукционного тока. Правило Ленца.</w:t>
            </w:r>
          </w:p>
        </w:tc>
        <w:tc>
          <w:tcPr>
            <w:tcW w:w="1417" w:type="dxa"/>
          </w:tcPr>
          <w:p w:rsidR="0039421F" w:rsidRPr="008233F7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</w:tc>
        <w:tc>
          <w:tcPr>
            <w:tcW w:w="3261" w:type="dxa"/>
          </w:tcPr>
          <w:p w:rsidR="000F5D47" w:rsidRPr="000F5D47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Наблюдать взаимодействие алюминиевых колец с магнитом; объяснять физическую суть правила Ленца и формулировать его; применять правило Ленца и правило правой руки для определения направления индукционного тока</w:t>
            </w:r>
          </w:p>
          <w:p w:rsidR="0039421F" w:rsidRPr="00951E59" w:rsidRDefault="0039421F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</w:tr>
      <w:tr w:rsidR="0039421F" w:rsidRPr="00951E59" w:rsidTr="00754464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101" w:type="dxa"/>
          </w:tcPr>
          <w:p w:rsidR="0039421F" w:rsidRPr="00754464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754464">
              <w:rPr>
                <w:rFonts w:ascii="Times New Roman" w:eastAsia="SchoolBookSanPin" w:hAnsi="Times New Roman" w:cs="Times New Roman"/>
              </w:rPr>
              <w:t>Явление самоиндукции.</w:t>
            </w:r>
          </w:p>
        </w:tc>
        <w:tc>
          <w:tcPr>
            <w:tcW w:w="1417" w:type="dxa"/>
          </w:tcPr>
          <w:p w:rsidR="0039421F" w:rsidRPr="008233F7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9421F" w:rsidRPr="00316F0A" w:rsidRDefault="0039421F" w:rsidP="0039421F">
            <w:pPr>
              <w:rPr>
                <w:rFonts w:ascii="Times New Roman" w:eastAsia="Times New Roman" w:hAnsi="Times New Roman" w:cs="Times New Roman"/>
              </w:rPr>
            </w:pPr>
            <w:r w:rsidRPr="00316F0A">
              <w:rPr>
                <w:rFonts w:ascii="Times New Roman" w:hAnsi="Times New Roman" w:cs="Times New Roman"/>
              </w:rPr>
              <w:t>Групповая фронтальная работа</w:t>
            </w:r>
          </w:p>
        </w:tc>
        <w:tc>
          <w:tcPr>
            <w:tcW w:w="3261" w:type="dxa"/>
            <w:vAlign w:val="center"/>
          </w:tcPr>
          <w:p w:rsidR="0039421F" w:rsidRPr="00103A64" w:rsidRDefault="000F5D47" w:rsidP="0039421F">
            <w:pPr>
              <w:pStyle w:val="42"/>
              <w:shd w:val="clear" w:color="auto" w:fill="auto"/>
              <w:autoSpaceDE w:val="0"/>
              <w:autoSpaceDN w:val="0"/>
              <w:adjustRightInd w:val="0"/>
              <w:spacing w:before="100" w:beforeAutospacing="1" w:line="240" w:lineRule="auto"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Наблюдать и объяснять явление самоиндукции</w:t>
            </w:r>
          </w:p>
        </w:tc>
        <w:tc>
          <w:tcPr>
            <w:tcW w:w="1417" w:type="dxa"/>
          </w:tcPr>
          <w:p w:rsidR="0039421F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  <w:p w:rsidR="0039421F" w:rsidRPr="00F17952" w:rsidRDefault="0039421F" w:rsidP="003942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421F" w:rsidRPr="00951E59" w:rsidTr="00754464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101" w:type="dxa"/>
          </w:tcPr>
          <w:p w:rsidR="0039421F" w:rsidRPr="00754464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754464">
              <w:rPr>
                <w:rFonts w:ascii="Times New Roman" w:eastAsia="SchoolBookSanPin" w:hAnsi="Times New Roman" w:cs="Times New Roman"/>
              </w:rPr>
              <w:t>Получение и передача переменн</w:t>
            </w:r>
            <w:r>
              <w:rPr>
                <w:rFonts w:ascii="Times New Roman" w:eastAsia="SchoolBookSanPin" w:hAnsi="Times New Roman" w:cs="Times New Roman"/>
              </w:rPr>
              <w:t>ого электрического тока. Транс</w:t>
            </w:r>
            <w:r w:rsidRPr="00754464">
              <w:rPr>
                <w:rFonts w:ascii="Times New Roman" w:eastAsia="SchoolBookSanPin" w:hAnsi="Times New Roman" w:cs="Times New Roman"/>
              </w:rPr>
              <w:t>форматор</w:t>
            </w:r>
          </w:p>
        </w:tc>
        <w:tc>
          <w:tcPr>
            <w:tcW w:w="1417" w:type="dxa"/>
          </w:tcPr>
          <w:p w:rsidR="0039421F" w:rsidRPr="008233F7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изучения нового материала и рефлексии</w:t>
            </w:r>
          </w:p>
        </w:tc>
        <w:tc>
          <w:tcPr>
            <w:tcW w:w="3261" w:type="dxa"/>
          </w:tcPr>
          <w:p w:rsidR="0039421F" w:rsidRPr="00951E59" w:rsidRDefault="000F5D47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1417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Групповая работа</w:t>
            </w:r>
          </w:p>
        </w:tc>
      </w:tr>
      <w:tr w:rsidR="0039421F" w:rsidRPr="00951E59" w:rsidTr="00754464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101" w:type="dxa"/>
          </w:tcPr>
          <w:p w:rsidR="0039421F" w:rsidRPr="00754464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754464">
              <w:rPr>
                <w:rFonts w:ascii="Times New Roman" w:eastAsia="SchoolBookSanPin" w:hAnsi="Times New Roman" w:cs="Times New Roman"/>
              </w:rPr>
              <w:t>Электромагнитное поле. Электромагнитные волны</w:t>
            </w:r>
          </w:p>
        </w:tc>
        <w:tc>
          <w:tcPr>
            <w:tcW w:w="1417" w:type="dxa"/>
          </w:tcPr>
          <w:p w:rsidR="0039421F" w:rsidRPr="008233F7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9421F" w:rsidRPr="00316F0A" w:rsidRDefault="0039421F" w:rsidP="003942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</w:tc>
        <w:tc>
          <w:tcPr>
            <w:tcW w:w="3261" w:type="dxa"/>
          </w:tcPr>
          <w:p w:rsidR="000F5D47" w:rsidRPr="000F5D47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Электромагнитное</w:t>
            </w:r>
          </w:p>
          <w:p w:rsidR="000F5D47" w:rsidRPr="000F5D47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поле.</w:t>
            </w:r>
          </w:p>
          <w:p w:rsidR="000F5D47" w:rsidRPr="000F5D47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Электромагнитны</w:t>
            </w:r>
          </w:p>
          <w:p w:rsidR="0039421F" w:rsidRPr="00951E59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е волны</w:t>
            </w:r>
          </w:p>
        </w:tc>
        <w:tc>
          <w:tcPr>
            <w:tcW w:w="1417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39421F" w:rsidRPr="00951E59" w:rsidTr="00754464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101" w:type="dxa"/>
          </w:tcPr>
          <w:p w:rsidR="0039421F" w:rsidRPr="00754464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754464">
              <w:rPr>
                <w:rFonts w:ascii="Times New Roman" w:eastAsia="SchoolBookSanPin" w:hAnsi="Times New Roman" w:cs="Times New Roman"/>
              </w:rPr>
              <w:t>Колебательный контур. Получение электромагнитных колебаний</w:t>
            </w:r>
          </w:p>
        </w:tc>
        <w:tc>
          <w:tcPr>
            <w:tcW w:w="1417" w:type="dxa"/>
          </w:tcPr>
          <w:p w:rsidR="0039421F" w:rsidRPr="00F51EB8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9421F" w:rsidRPr="00FB5D64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0F5D47" w:rsidRPr="000F5D47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Колебательный</w:t>
            </w:r>
          </w:p>
          <w:p w:rsidR="000F5D47" w:rsidRPr="00951E59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 xml:space="preserve">контур. </w:t>
            </w:r>
          </w:p>
          <w:p w:rsidR="0039421F" w:rsidRPr="00951E59" w:rsidRDefault="0039421F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Эвристическая беседа</w:t>
            </w:r>
          </w:p>
        </w:tc>
      </w:tr>
      <w:tr w:rsidR="0039421F" w:rsidRPr="00951E59" w:rsidTr="00754464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101" w:type="dxa"/>
          </w:tcPr>
          <w:p w:rsidR="0039421F" w:rsidRPr="00754464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754464">
              <w:rPr>
                <w:rFonts w:ascii="Times New Roman" w:eastAsia="SchoolBookSanPin" w:hAnsi="Times New Roman" w:cs="Times New Roman"/>
              </w:rPr>
              <w:t>Принципы радиосвязи и телевидения.</w:t>
            </w:r>
          </w:p>
        </w:tc>
        <w:tc>
          <w:tcPr>
            <w:tcW w:w="1417" w:type="dxa"/>
          </w:tcPr>
          <w:p w:rsidR="0039421F" w:rsidRPr="00F51EB8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9421F" w:rsidRPr="00FB5D64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261" w:type="dxa"/>
          </w:tcPr>
          <w:p w:rsidR="000F5D47" w:rsidRPr="000F5D47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Передача</w:t>
            </w:r>
          </w:p>
          <w:p w:rsidR="000F5D47" w:rsidRPr="000F5D47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и прием</w:t>
            </w:r>
          </w:p>
          <w:p w:rsidR="000F5D47" w:rsidRPr="000F5D47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информации с</w:t>
            </w:r>
          </w:p>
          <w:p w:rsidR="000F5D47" w:rsidRPr="000F5D47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помощью</w:t>
            </w:r>
          </w:p>
          <w:p w:rsidR="000F5D47" w:rsidRPr="000F5D47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электромагнитных</w:t>
            </w:r>
          </w:p>
          <w:p w:rsidR="0039421F" w:rsidRPr="00951E59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волн</w:t>
            </w:r>
          </w:p>
        </w:tc>
        <w:tc>
          <w:tcPr>
            <w:tcW w:w="1417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39421F" w:rsidRPr="00951E59" w:rsidTr="00754464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101" w:type="dxa"/>
          </w:tcPr>
          <w:p w:rsidR="0039421F" w:rsidRPr="00754464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754464">
              <w:rPr>
                <w:rFonts w:ascii="Times New Roman" w:eastAsia="SchoolBookSanPin" w:hAnsi="Times New Roman" w:cs="Times New Roman"/>
              </w:rPr>
              <w:t>Электромагнитная природа света.</w:t>
            </w:r>
          </w:p>
        </w:tc>
        <w:tc>
          <w:tcPr>
            <w:tcW w:w="1417" w:type="dxa"/>
          </w:tcPr>
          <w:p w:rsidR="0039421F" w:rsidRPr="00F51EB8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9421F" w:rsidRPr="00FB5D64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0F5D47" w:rsidRPr="000F5D47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Электромагнитная</w:t>
            </w:r>
          </w:p>
          <w:p w:rsidR="0039421F" w:rsidRPr="00951E59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природа света.</w:t>
            </w:r>
          </w:p>
        </w:tc>
        <w:tc>
          <w:tcPr>
            <w:tcW w:w="1417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 Тест</w:t>
            </w:r>
          </w:p>
        </w:tc>
      </w:tr>
      <w:tr w:rsidR="0039421F" w:rsidRPr="00951E59" w:rsidTr="00754464">
        <w:trPr>
          <w:trHeight w:val="136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101" w:type="dxa"/>
          </w:tcPr>
          <w:p w:rsidR="0039421F" w:rsidRPr="00754464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754464">
              <w:rPr>
                <w:rFonts w:ascii="Times New Roman" w:eastAsia="SchoolBookSanPin" w:hAnsi="Times New Roman" w:cs="Times New Roman"/>
              </w:rPr>
              <w:t>Преломление света. Физический смысл показателя преломления. Дисперсия</w:t>
            </w:r>
          </w:p>
        </w:tc>
        <w:tc>
          <w:tcPr>
            <w:tcW w:w="1417" w:type="dxa"/>
          </w:tcPr>
          <w:p w:rsidR="0039421F" w:rsidRPr="00F51EB8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</w:tc>
        <w:tc>
          <w:tcPr>
            <w:tcW w:w="3261" w:type="dxa"/>
          </w:tcPr>
          <w:p w:rsidR="000F5D47" w:rsidRPr="000F5D47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Закон</w:t>
            </w:r>
          </w:p>
          <w:p w:rsidR="000F5D47" w:rsidRPr="000F5D47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преломления</w:t>
            </w:r>
          </w:p>
          <w:p w:rsidR="000F5D47" w:rsidRPr="000F5D47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света. Физический</w:t>
            </w:r>
          </w:p>
          <w:p w:rsidR="000F5D47" w:rsidRPr="000F5D47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смысл показателя</w:t>
            </w:r>
          </w:p>
          <w:p w:rsidR="000F5D47" w:rsidRPr="000F5D47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преломления.</w:t>
            </w:r>
          </w:p>
          <w:p w:rsidR="0039421F" w:rsidRPr="00951E59" w:rsidRDefault="0039421F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Физический диктант</w:t>
            </w:r>
          </w:p>
        </w:tc>
      </w:tr>
      <w:tr w:rsidR="0039421F" w:rsidRPr="00951E59" w:rsidTr="00754464">
        <w:trPr>
          <w:trHeight w:val="278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101" w:type="dxa"/>
          </w:tcPr>
          <w:p w:rsidR="0039421F" w:rsidRPr="00754464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754464">
              <w:rPr>
                <w:rFonts w:ascii="Times New Roman" w:eastAsia="SchoolBookSanPin" w:hAnsi="Times New Roman" w:cs="Times New Roman"/>
              </w:rPr>
              <w:t>Цвета тел.</w:t>
            </w:r>
          </w:p>
        </w:tc>
        <w:tc>
          <w:tcPr>
            <w:tcW w:w="1417" w:type="dxa"/>
          </w:tcPr>
          <w:p w:rsidR="0039421F" w:rsidRPr="00F51EB8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9421F" w:rsidRPr="00FB5D64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39421F" w:rsidRPr="00951E59" w:rsidRDefault="000F5D47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Дисперсия света</w:t>
            </w:r>
          </w:p>
        </w:tc>
        <w:tc>
          <w:tcPr>
            <w:tcW w:w="1417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39421F" w:rsidRPr="00951E59" w:rsidTr="00754464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101" w:type="dxa"/>
          </w:tcPr>
          <w:p w:rsidR="0039421F" w:rsidRPr="00754464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754464">
              <w:rPr>
                <w:rFonts w:ascii="Times New Roman" w:eastAsia="SchoolBookSanPin" w:hAnsi="Times New Roman" w:cs="Times New Roman"/>
              </w:rPr>
              <w:t>Типы оптических спектров.</w:t>
            </w:r>
          </w:p>
        </w:tc>
        <w:tc>
          <w:tcPr>
            <w:tcW w:w="1417" w:type="dxa"/>
          </w:tcPr>
          <w:p w:rsidR="0039421F" w:rsidRPr="00F51EB8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9421F" w:rsidRPr="00FB5D64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0F5D47" w:rsidRPr="000F5D47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Типы оптических</w:t>
            </w:r>
          </w:p>
          <w:p w:rsidR="000F5D47" w:rsidRPr="000F5D47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спектров.</w:t>
            </w:r>
          </w:p>
          <w:p w:rsidR="000F5D47" w:rsidRPr="000F5D47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Происхождение</w:t>
            </w:r>
          </w:p>
          <w:p w:rsidR="000F5D47" w:rsidRPr="000F5D47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линейчатых</w:t>
            </w:r>
          </w:p>
          <w:p w:rsidR="0039421F" w:rsidRPr="00951E59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спектров</w:t>
            </w:r>
          </w:p>
        </w:tc>
        <w:tc>
          <w:tcPr>
            <w:tcW w:w="1417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Самостоятельная работа</w:t>
            </w:r>
          </w:p>
        </w:tc>
      </w:tr>
      <w:tr w:rsidR="0039421F" w:rsidRPr="00951E59" w:rsidTr="00754464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101" w:type="dxa"/>
          </w:tcPr>
          <w:p w:rsidR="0039421F" w:rsidRPr="00754464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754464">
              <w:rPr>
                <w:rFonts w:ascii="Times New Roman" w:eastAsia="SchoolBookSanPin" w:hAnsi="Times New Roman" w:cs="Times New Roman"/>
              </w:rPr>
              <w:t xml:space="preserve">Лабораторная работа № 5 </w:t>
            </w:r>
            <w:r w:rsidRPr="00754464">
              <w:rPr>
                <w:rFonts w:ascii="Cambria Math" w:eastAsia="SchoolBookSanPin" w:hAnsi="Cambria Math" w:cs="Cambria Math"/>
              </w:rPr>
              <w:t>≪</w:t>
            </w:r>
            <w:r w:rsidRPr="00754464">
              <w:rPr>
                <w:rFonts w:ascii="Times New Roman" w:eastAsia="SchoolBookSanPin" w:hAnsi="Times New Roman" w:cs="Times New Roman"/>
              </w:rPr>
              <w:t>Наблюдение сплошного и линейчатых спектров испускания</w:t>
            </w:r>
            <w:r w:rsidRPr="00754464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1417" w:type="dxa"/>
          </w:tcPr>
          <w:p w:rsidR="0039421F" w:rsidRPr="00F51EB8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F0A">
              <w:rPr>
                <w:rFonts w:ascii="Times New Roman" w:eastAsia="Times New Roman" w:hAnsi="Times New Roman"/>
                <w:lang w:eastAsia="ru-RU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3261" w:type="dxa"/>
          </w:tcPr>
          <w:p w:rsidR="000F5D47" w:rsidRPr="000F5D47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  <w:p w:rsidR="0039421F" w:rsidRPr="00951E59" w:rsidRDefault="000F5D47" w:rsidP="000F5D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5D47">
              <w:rPr>
                <w:rFonts w:ascii="Times New Roman" w:eastAsia="Times New Roman" w:hAnsi="Times New Roman"/>
                <w:lang w:eastAsia="ru-RU"/>
              </w:rPr>
              <w:t>спектров</w:t>
            </w:r>
          </w:p>
        </w:tc>
        <w:tc>
          <w:tcPr>
            <w:tcW w:w="1417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Лабораторная работа</w:t>
            </w:r>
          </w:p>
        </w:tc>
      </w:tr>
      <w:tr w:rsidR="0039421F" w:rsidRPr="00951E59" w:rsidTr="00754464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101" w:type="dxa"/>
          </w:tcPr>
          <w:p w:rsidR="0039421F" w:rsidRPr="00754464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754464">
              <w:rPr>
                <w:rFonts w:ascii="Times New Roman" w:eastAsia="SchoolBookSanPin" w:hAnsi="Times New Roman" w:cs="Times New Roman"/>
              </w:rPr>
              <w:t>Поглощение и испускание света атомами.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754464">
              <w:rPr>
                <w:rFonts w:ascii="Times New Roman" w:eastAsia="SchoolBookSanPin" w:hAnsi="Times New Roman" w:cs="Times New Roman"/>
              </w:rPr>
              <w:t>Происхождение линейчатых спектров.</w:t>
            </w:r>
          </w:p>
        </w:tc>
        <w:tc>
          <w:tcPr>
            <w:tcW w:w="1417" w:type="dxa"/>
          </w:tcPr>
          <w:p w:rsidR="0039421F" w:rsidRPr="00FA05D4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5D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39421F" w:rsidRPr="00FB5D64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39421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Наблюдение линейчатых спектров</w:t>
            </w:r>
          </w:p>
        </w:tc>
        <w:tc>
          <w:tcPr>
            <w:tcW w:w="1417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39421F" w:rsidRPr="00951E59" w:rsidTr="00754464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101" w:type="dxa"/>
          </w:tcPr>
          <w:p w:rsidR="0039421F" w:rsidRPr="00754464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754464">
              <w:rPr>
                <w:rFonts w:ascii="Times New Roman" w:eastAsia="SchoolBookSanPin" w:hAnsi="Times New Roman" w:cs="Times New Roman"/>
              </w:rPr>
              <w:t>Самостоятельная работа №2 « Электромагнитное поле»</w:t>
            </w:r>
          </w:p>
        </w:tc>
        <w:tc>
          <w:tcPr>
            <w:tcW w:w="1417" w:type="dxa"/>
          </w:tcPr>
          <w:p w:rsidR="0039421F" w:rsidRPr="00F51EB8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9421F" w:rsidRPr="00316F0A" w:rsidRDefault="0039421F" w:rsidP="0039421F">
            <w:pPr>
              <w:rPr>
                <w:rFonts w:ascii="Times New Roman" w:eastAsia="Times New Roman" w:hAnsi="Times New Roman" w:cs="Times New Roman"/>
              </w:rPr>
            </w:pPr>
            <w:r w:rsidRPr="00316F0A">
              <w:rPr>
                <w:rFonts w:ascii="Times New Roman" w:hAnsi="Times New Roman" w:cs="Times New Roman"/>
                <w:color w:val="000000"/>
              </w:rPr>
              <w:t>Урок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контроля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оценки и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коррекции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знаний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учащихся</w:t>
            </w:r>
          </w:p>
        </w:tc>
        <w:tc>
          <w:tcPr>
            <w:tcW w:w="3261" w:type="dxa"/>
          </w:tcPr>
          <w:p w:rsidR="0039421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контроль</w:t>
            </w:r>
          </w:p>
        </w:tc>
        <w:tc>
          <w:tcPr>
            <w:tcW w:w="1417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39421F" w:rsidRPr="00951E59" w:rsidTr="00754464">
        <w:trPr>
          <w:trHeight w:val="149"/>
        </w:trPr>
        <w:tc>
          <w:tcPr>
            <w:tcW w:w="10343" w:type="dxa"/>
            <w:gridSpan w:val="6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4FC3">
              <w:rPr>
                <w:rFonts w:ascii="Times New Roman" w:eastAsia="Times New Roman" w:hAnsi="Times New Roman"/>
                <w:b/>
                <w:lang w:eastAsia="ru-RU"/>
              </w:rPr>
              <w:t>Строение атома и атомного ядра (20 часов)</w:t>
            </w:r>
          </w:p>
        </w:tc>
      </w:tr>
      <w:tr w:rsidR="0039421F" w:rsidRPr="00951E59" w:rsidTr="00754464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101" w:type="dxa"/>
          </w:tcPr>
          <w:p w:rsidR="0039421F" w:rsidRPr="00C04FC3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04FC3">
              <w:rPr>
                <w:rFonts w:ascii="Times New Roman" w:eastAsia="SchoolBookSanPin" w:hAnsi="Times New Roman" w:cs="Times New Roman"/>
              </w:rPr>
              <w:t>Радиоактивность. Модели атомов</w:t>
            </w:r>
          </w:p>
        </w:tc>
        <w:tc>
          <w:tcPr>
            <w:tcW w:w="1417" w:type="dxa"/>
          </w:tcPr>
          <w:p w:rsidR="0039421F" w:rsidRPr="00F51EB8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9421F" w:rsidRPr="00FE39B2" w:rsidRDefault="0039421F" w:rsidP="003942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D64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</w:tc>
        <w:tc>
          <w:tcPr>
            <w:tcW w:w="3261" w:type="dxa"/>
          </w:tcPr>
          <w:p w:rsidR="00E104EF" w:rsidRP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Оп</w:t>
            </w:r>
            <w:r>
              <w:rPr>
                <w:rFonts w:ascii="Times New Roman" w:eastAsia="Times New Roman" w:hAnsi="Times New Roman"/>
                <w:lang w:eastAsia="ru-RU"/>
              </w:rPr>
              <w:t>исывать опыты Резерфорда: по об</w:t>
            </w:r>
            <w:r w:rsidRPr="00E104EF">
              <w:rPr>
                <w:rFonts w:ascii="Times New Roman" w:eastAsia="Times New Roman" w:hAnsi="Times New Roman"/>
                <w:lang w:eastAsia="ru-RU"/>
              </w:rPr>
              <w:t>нар</w:t>
            </w:r>
            <w:r>
              <w:rPr>
                <w:rFonts w:ascii="Times New Roman" w:eastAsia="Times New Roman" w:hAnsi="Times New Roman"/>
                <w:lang w:eastAsia="ru-RU"/>
              </w:rPr>
              <w:t>ужению сложного состава радиоак</w:t>
            </w:r>
            <w:r w:rsidRPr="00E104EF">
              <w:rPr>
                <w:rFonts w:ascii="Times New Roman" w:eastAsia="Times New Roman" w:hAnsi="Times New Roman"/>
                <w:lang w:eastAsia="ru-RU"/>
              </w:rPr>
              <w:t>тивного излучения и по исследованию с</w:t>
            </w:r>
          </w:p>
          <w:p w:rsidR="00E104EF" w:rsidRP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помощью рассеяния α-частиц строения</w:t>
            </w:r>
          </w:p>
          <w:p w:rsidR="0039421F" w:rsidRPr="00951E59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атома</w:t>
            </w:r>
          </w:p>
        </w:tc>
        <w:tc>
          <w:tcPr>
            <w:tcW w:w="1417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39421F" w:rsidRPr="00951E59" w:rsidTr="00754464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101" w:type="dxa"/>
          </w:tcPr>
          <w:p w:rsidR="0039421F" w:rsidRPr="00C04FC3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04FC3">
              <w:rPr>
                <w:rFonts w:ascii="Times New Roman" w:eastAsia="SchoolBookSanPin" w:hAnsi="Times New Roman" w:cs="Times New Roman"/>
              </w:rPr>
              <w:t>Радиоактивные превращения атомных ядер.</w:t>
            </w:r>
          </w:p>
        </w:tc>
        <w:tc>
          <w:tcPr>
            <w:tcW w:w="1417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39421F" w:rsidRPr="00FB5D64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39421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Объяснять суть законов сохранения массового числа и заряда при радиоактивных превращениях; применять эти законы при записи уравнений ядерных реакций</w:t>
            </w:r>
          </w:p>
        </w:tc>
        <w:tc>
          <w:tcPr>
            <w:tcW w:w="1417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Физический диктант</w:t>
            </w:r>
          </w:p>
        </w:tc>
      </w:tr>
      <w:tr w:rsidR="00E104EF" w:rsidRPr="00951E59" w:rsidTr="00353CD0">
        <w:trPr>
          <w:trHeight w:val="149"/>
        </w:trPr>
        <w:tc>
          <w:tcPr>
            <w:tcW w:w="588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101" w:type="dxa"/>
          </w:tcPr>
          <w:p w:rsidR="00E104EF" w:rsidRPr="00C04FC3" w:rsidRDefault="00E104E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04FC3">
              <w:rPr>
                <w:rFonts w:ascii="Times New Roman" w:eastAsia="SchoolBookSanPin" w:hAnsi="Times New Roman" w:cs="Times New Roman"/>
              </w:rPr>
              <w:t>Экспериментальные методы исследования частиц.</w:t>
            </w:r>
          </w:p>
        </w:tc>
        <w:tc>
          <w:tcPr>
            <w:tcW w:w="1417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E104E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</w:tc>
        <w:tc>
          <w:tcPr>
            <w:tcW w:w="3261" w:type="dxa"/>
            <w:vMerge w:val="restart"/>
          </w:tcPr>
          <w:p w:rsidR="00E104EF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Измерять мощность дозы радиационного фона дозиметром; сравнивать полученный результат с наибольшим допустимым для человека значением; работать в группе</w:t>
            </w:r>
          </w:p>
        </w:tc>
        <w:tc>
          <w:tcPr>
            <w:tcW w:w="1417" w:type="dxa"/>
          </w:tcPr>
          <w:p w:rsidR="00E104EF" w:rsidRPr="00F17952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</w:t>
            </w:r>
          </w:p>
        </w:tc>
      </w:tr>
      <w:tr w:rsidR="00E104EF" w:rsidRPr="00951E59" w:rsidTr="00353CD0">
        <w:trPr>
          <w:trHeight w:val="149"/>
        </w:trPr>
        <w:tc>
          <w:tcPr>
            <w:tcW w:w="588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101" w:type="dxa"/>
          </w:tcPr>
          <w:p w:rsidR="00E104EF" w:rsidRPr="00C04FC3" w:rsidRDefault="00E104E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04FC3">
              <w:rPr>
                <w:rFonts w:ascii="Times New Roman" w:eastAsia="SchoolBookSanPin" w:hAnsi="Times New Roman" w:cs="Times New Roman"/>
              </w:rPr>
              <w:t xml:space="preserve">Лабораторная работа № 6 </w:t>
            </w:r>
            <w:r w:rsidRPr="00C04FC3">
              <w:rPr>
                <w:rFonts w:ascii="Cambria Math" w:eastAsia="SchoolBookSanPin" w:hAnsi="Cambria Math" w:cs="Cambria Math"/>
              </w:rPr>
              <w:t>≪</w:t>
            </w:r>
            <w:r w:rsidRPr="00C04FC3">
              <w:rPr>
                <w:rFonts w:ascii="Times New Roman" w:eastAsia="SchoolBookSanPin" w:hAnsi="Times New Roman" w:cs="Times New Roman"/>
              </w:rPr>
              <w:t>Измерение естественного радиационного фона дозиметром</w:t>
            </w:r>
            <w:r w:rsidRPr="00C04FC3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1417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E104E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F0A">
              <w:rPr>
                <w:rFonts w:ascii="Times New Roman" w:eastAsia="Times New Roman" w:hAnsi="Times New Roman"/>
                <w:lang w:eastAsia="ru-RU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3261" w:type="dxa"/>
            <w:vMerge/>
          </w:tcPr>
          <w:p w:rsidR="00E104E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E104E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Лабораторная работа</w:t>
            </w:r>
          </w:p>
        </w:tc>
      </w:tr>
      <w:tr w:rsidR="0039421F" w:rsidRPr="00951E59" w:rsidTr="00353CD0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101" w:type="dxa"/>
          </w:tcPr>
          <w:p w:rsidR="0039421F" w:rsidRPr="00C04FC3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04FC3">
              <w:rPr>
                <w:rFonts w:ascii="Times New Roman" w:eastAsia="SchoolBookSanPin" w:hAnsi="Times New Roman" w:cs="Times New Roman"/>
              </w:rPr>
              <w:t>Открытие протона и нейтрона.</w:t>
            </w:r>
          </w:p>
        </w:tc>
        <w:tc>
          <w:tcPr>
            <w:tcW w:w="1417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39421F" w:rsidRPr="00FE39B2" w:rsidRDefault="0039421F" w:rsidP="003942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D64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</w:tc>
        <w:tc>
          <w:tcPr>
            <w:tcW w:w="3261" w:type="dxa"/>
          </w:tcPr>
          <w:p w:rsidR="0039421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Применять законы сохранения массового числа и заряда для записи уравнений ядерных реакций</w:t>
            </w:r>
          </w:p>
        </w:tc>
        <w:tc>
          <w:tcPr>
            <w:tcW w:w="1417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39421F" w:rsidRPr="00951E59" w:rsidTr="00353CD0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101" w:type="dxa"/>
          </w:tcPr>
          <w:p w:rsidR="0039421F" w:rsidRPr="00C04FC3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04FC3">
              <w:rPr>
                <w:rFonts w:ascii="Times New Roman" w:eastAsia="SchoolBookSanPin" w:hAnsi="Times New Roman" w:cs="Times New Roman"/>
              </w:rPr>
              <w:t>Состав атомного ядра. Ядерные силы.</w:t>
            </w:r>
          </w:p>
        </w:tc>
        <w:tc>
          <w:tcPr>
            <w:tcW w:w="1417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39421F" w:rsidRPr="00FB5D64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39421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Объяснять физический смысл понятий: массовое и зарядовое числа</w:t>
            </w:r>
          </w:p>
        </w:tc>
        <w:tc>
          <w:tcPr>
            <w:tcW w:w="1417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Физический диктант</w:t>
            </w:r>
          </w:p>
        </w:tc>
      </w:tr>
      <w:tr w:rsidR="0039421F" w:rsidRPr="00951E59" w:rsidTr="00353CD0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101" w:type="dxa"/>
          </w:tcPr>
          <w:p w:rsidR="0039421F" w:rsidRPr="00C04FC3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04FC3">
              <w:rPr>
                <w:rFonts w:ascii="Times New Roman" w:eastAsia="SchoolBookSanPin" w:hAnsi="Times New Roman" w:cs="Times New Roman"/>
              </w:rPr>
              <w:t>Энергия связи. Дефект масс.</w:t>
            </w:r>
          </w:p>
        </w:tc>
        <w:tc>
          <w:tcPr>
            <w:tcW w:w="1417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39421F" w:rsidRPr="00FB5D64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</w:tcPr>
          <w:p w:rsidR="0039421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Объяснять физический смысл понятий: энергия связи, дефект масс</w:t>
            </w:r>
          </w:p>
        </w:tc>
        <w:tc>
          <w:tcPr>
            <w:tcW w:w="1417" w:type="dxa"/>
          </w:tcPr>
          <w:p w:rsidR="0039421F" w:rsidRPr="00F17952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Самостоятельная работа</w:t>
            </w:r>
          </w:p>
        </w:tc>
      </w:tr>
      <w:tr w:rsidR="00E104EF" w:rsidRPr="00951E59" w:rsidTr="00353CD0">
        <w:trPr>
          <w:trHeight w:val="149"/>
        </w:trPr>
        <w:tc>
          <w:tcPr>
            <w:tcW w:w="588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101" w:type="dxa"/>
          </w:tcPr>
          <w:p w:rsidR="00E104EF" w:rsidRPr="00C04FC3" w:rsidRDefault="00E104E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04FC3">
              <w:rPr>
                <w:rFonts w:ascii="Times New Roman" w:eastAsia="SchoolBookSanPin" w:hAnsi="Times New Roman" w:cs="Times New Roman"/>
              </w:rPr>
              <w:t>Деление ядер урана. Цепная реакция.</w:t>
            </w:r>
          </w:p>
        </w:tc>
        <w:tc>
          <w:tcPr>
            <w:tcW w:w="1417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E104EF" w:rsidRPr="00FB5D64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  <w:vMerge w:val="restart"/>
          </w:tcPr>
          <w:p w:rsidR="00E104EF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Описывать процесс деления ядра атома урана; объяснять физический смысл понятий: цепная реакция, критическая масса; называть условия протекания управляемой цепной реакции</w:t>
            </w:r>
          </w:p>
        </w:tc>
        <w:tc>
          <w:tcPr>
            <w:tcW w:w="1417" w:type="dxa"/>
          </w:tcPr>
          <w:p w:rsidR="00E104EF" w:rsidRPr="00F17952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Карточка-таблица</w:t>
            </w:r>
          </w:p>
        </w:tc>
      </w:tr>
      <w:tr w:rsidR="00E104EF" w:rsidRPr="00951E59" w:rsidTr="00353CD0">
        <w:trPr>
          <w:trHeight w:val="149"/>
        </w:trPr>
        <w:tc>
          <w:tcPr>
            <w:tcW w:w="588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101" w:type="dxa"/>
          </w:tcPr>
          <w:p w:rsidR="00E104EF" w:rsidRPr="00C04FC3" w:rsidRDefault="00E104E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Лабораторная ра</w:t>
            </w:r>
            <w:r w:rsidRPr="00C04FC3">
              <w:rPr>
                <w:rFonts w:ascii="Times New Roman" w:eastAsia="SchoolBookSanPin" w:hAnsi="Times New Roman" w:cs="Times New Roman"/>
              </w:rPr>
              <w:t xml:space="preserve">бота № 7 </w:t>
            </w:r>
            <w:r w:rsidRPr="00C04FC3">
              <w:rPr>
                <w:rFonts w:ascii="Cambria Math" w:eastAsia="SchoolBookSanPin" w:hAnsi="Cambria Math" w:cs="Cambria Math"/>
              </w:rPr>
              <w:t>≪</w:t>
            </w:r>
            <w:r>
              <w:rPr>
                <w:rFonts w:ascii="Times New Roman" w:eastAsia="SchoolBookSanPin" w:hAnsi="Times New Roman" w:cs="Times New Roman"/>
              </w:rPr>
              <w:t xml:space="preserve">Изучение </w:t>
            </w:r>
            <w:r w:rsidRPr="00C04FC3">
              <w:rPr>
                <w:rFonts w:ascii="Times New Roman" w:eastAsia="SchoolBookSanPin" w:hAnsi="Times New Roman" w:cs="Times New Roman"/>
              </w:rPr>
              <w:t>деления</w:t>
            </w:r>
            <w:r>
              <w:rPr>
                <w:rFonts w:ascii="Times New Roman" w:eastAsia="SchoolBookSanPin" w:hAnsi="Times New Roman" w:cs="Times New Roman"/>
              </w:rPr>
              <w:t xml:space="preserve"> ядра атома урана по фотографии </w:t>
            </w:r>
            <w:r w:rsidRPr="00C04FC3">
              <w:rPr>
                <w:rFonts w:ascii="Times New Roman" w:eastAsia="SchoolBookSanPin" w:hAnsi="Times New Roman" w:cs="Times New Roman"/>
              </w:rPr>
              <w:t>треков</w:t>
            </w:r>
            <w:r w:rsidRPr="00C04FC3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1417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E104E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F0A">
              <w:rPr>
                <w:rFonts w:ascii="Times New Roman" w:eastAsia="Times New Roman" w:hAnsi="Times New Roman"/>
                <w:lang w:eastAsia="ru-RU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3261" w:type="dxa"/>
            <w:vMerge/>
          </w:tcPr>
          <w:p w:rsidR="00E104E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E104E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7952">
              <w:rPr>
                <w:rFonts w:ascii="Times New Roman" w:eastAsia="Times New Roman" w:hAnsi="Times New Roman"/>
                <w:lang w:eastAsia="ru-RU"/>
              </w:rPr>
              <w:t>Лабораторная работа</w:t>
            </w:r>
          </w:p>
        </w:tc>
      </w:tr>
      <w:tr w:rsidR="0039421F" w:rsidRPr="00951E59" w:rsidTr="00353CD0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101" w:type="dxa"/>
          </w:tcPr>
          <w:p w:rsidR="0039421F" w:rsidRPr="00C04FC3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04FC3">
              <w:rPr>
                <w:rFonts w:ascii="Times New Roman" w:eastAsia="SchoolBookSanPin" w:hAnsi="Times New Roman" w:cs="Times New Roman"/>
              </w:rPr>
              <w:t>Ядерный реактор. Преобразование внутренней энергии атомных ядер в электрическую энергию. Атомная энергетика</w:t>
            </w:r>
          </w:p>
        </w:tc>
        <w:tc>
          <w:tcPr>
            <w:tcW w:w="1417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</w:tc>
        <w:tc>
          <w:tcPr>
            <w:tcW w:w="3261" w:type="dxa"/>
          </w:tcPr>
          <w:p w:rsidR="0039421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Рассказывать о назначении ядерного реактора на медленных нейтронах, его устройстве и принципе действия; называть преимущества и недостатки АЭС перед другими видами  электростанций</w:t>
            </w:r>
          </w:p>
        </w:tc>
        <w:tc>
          <w:tcPr>
            <w:tcW w:w="1417" w:type="dxa"/>
          </w:tcPr>
          <w:p w:rsidR="0039421F" w:rsidRPr="00F17952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Презентации - доклады</w:t>
            </w:r>
          </w:p>
        </w:tc>
      </w:tr>
      <w:tr w:rsidR="00E104EF" w:rsidRPr="00951E59" w:rsidTr="00353CD0">
        <w:trPr>
          <w:trHeight w:val="149"/>
        </w:trPr>
        <w:tc>
          <w:tcPr>
            <w:tcW w:w="588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101" w:type="dxa"/>
          </w:tcPr>
          <w:p w:rsidR="00E104EF" w:rsidRPr="00C04FC3" w:rsidRDefault="00E104E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04FC3">
              <w:rPr>
                <w:rFonts w:ascii="Times New Roman" w:eastAsia="SchoolBookSanPin" w:hAnsi="Times New Roman" w:cs="Times New Roman"/>
              </w:rPr>
              <w:t>Биологическое действие радиации. Закон радиоактивного распада</w:t>
            </w:r>
          </w:p>
        </w:tc>
        <w:tc>
          <w:tcPr>
            <w:tcW w:w="1417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E104EF" w:rsidRPr="00FB5D64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  <w:vMerge w:val="restart"/>
          </w:tcPr>
          <w:p w:rsidR="00E104EF" w:rsidRP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Называть физические величины: поглощенная доза излучения, коэффициент качества, эквивалентная доза, период полураспада; слушать доклад «Негативное воздействие радиации на живые организмы и</w:t>
            </w:r>
          </w:p>
          <w:p w:rsidR="00E104EF" w:rsidRP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способы защиты от нее»</w:t>
            </w:r>
          </w:p>
          <w:p w:rsidR="00E104EF" w:rsidRPr="00951E59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Называть условия протекания термоядерной реакции;  приводить примеры термоядерных реакций; применять знания к решению задач</w:t>
            </w:r>
          </w:p>
        </w:tc>
        <w:tc>
          <w:tcPr>
            <w:tcW w:w="1417" w:type="dxa"/>
          </w:tcPr>
          <w:p w:rsidR="00E104EF" w:rsidRPr="00F17952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</w:tr>
      <w:tr w:rsidR="00E104EF" w:rsidRPr="00951E59" w:rsidTr="00353CD0">
        <w:trPr>
          <w:trHeight w:val="149"/>
        </w:trPr>
        <w:tc>
          <w:tcPr>
            <w:tcW w:w="588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101" w:type="dxa"/>
          </w:tcPr>
          <w:p w:rsidR="00E104EF" w:rsidRPr="00C04FC3" w:rsidRDefault="00E104E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04FC3">
              <w:rPr>
                <w:rFonts w:ascii="Times New Roman" w:eastAsia="SchoolBookSanPin" w:hAnsi="Times New Roman" w:cs="Times New Roman"/>
              </w:rPr>
              <w:t>Термоядерная реакция</w:t>
            </w:r>
          </w:p>
        </w:tc>
        <w:tc>
          <w:tcPr>
            <w:tcW w:w="1417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E104EF" w:rsidRPr="00FB5D64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vMerge/>
          </w:tcPr>
          <w:p w:rsidR="00E104E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E104EF" w:rsidRPr="00F17952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Физический диктант</w:t>
            </w:r>
          </w:p>
        </w:tc>
      </w:tr>
      <w:tr w:rsidR="0039421F" w:rsidRPr="00951E59" w:rsidTr="00353CD0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101" w:type="dxa"/>
          </w:tcPr>
          <w:p w:rsidR="0039421F" w:rsidRPr="00C04FC3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04FC3">
              <w:rPr>
                <w:rFonts w:ascii="Times New Roman" w:eastAsia="SchoolBookSanPin" w:hAnsi="Times New Roman" w:cs="Times New Roman"/>
              </w:rPr>
              <w:t xml:space="preserve">Решение задач. Подготовка к </w:t>
            </w:r>
            <w:proofErr w:type="spellStart"/>
            <w:r w:rsidRPr="00C04FC3">
              <w:rPr>
                <w:rFonts w:ascii="Times New Roman" w:eastAsia="SchoolBookSanPin" w:hAnsi="Times New Roman" w:cs="Times New Roman"/>
              </w:rPr>
              <w:t>к.р</w:t>
            </w:r>
            <w:proofErr w:type="spellEnd"/>
            <w:r w:rsidRPr="00C04FC3">
              <w:rPr>
                <w:rFonts w:ascii="Times New Roman" w:eastAsia="SchoolBookSanPin" w:hAnsi="Times New Roman" w:cs="Times New Roman"/>
              </w:rPr>
              <w:t>. №3.</w:t>
            </w:r>
            <w:r w:rsidRPr="00C04FC3">
              <w:rPr>
                <w:rFonts w:ascii="Times New Roman" w:eastAsia="SchoolBookSanPin" w:hAnsi="Times New Roman" w:cs="Times New Roman"/>
                <w:b/>
                <w:u w:val="single"/>
              </w:rPr>
              <w:t xml:space="preserve"> «</w:t>
            </w:r>
            <w:r w:rsidRPr="00C04FC3">
              <w:rPr>
                <w:rFonts w:ascii="Times New Roman" w:eastAsia="SchoolBookSanPin" w:hAnsi="Times New Roman" w:cs="Times New Roman"/>
              </w:rPr>
              <w:t>Строение атома и атомного ядра»</w:t>
            </w:r>
          </w:p>
        </w:tc>
        <w:tc>
          <w:tcPr>
            <w:tcW w:w="1417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39421F" w:rsidRPr="00316F0A" w:rsidRDefault="0039421F" w:rsidP="0039421F">
            <w:pPr>
              <w:rPr>
                <w:rFonts w:ascii="Times New Roman" w:eastAsia="Times New Roman" w:hAnsi="Times New Roman" w:cs="Times New Roman"/>
              </w:rPr>
            </w:pPr>
            <w:r w:rsidRPr="00316F0A">
              <w:rPr>
                <w:rFonts w:ascii="Times New Roman" w:hAnsi="Times New Roman" w:cs="Times New Roman"/>
              </w:rPr>
              <w:t>Решение частных задач –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3261" w:type="dxa"/>
          </w:tcPr>
          <w:p w:rsidR="00E104EF" w:rsidRP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Изучение треков</w:t>
            </w:r>
          </w:p>
          <w:p w:rsidR="00E104EF" w:rsidRP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заряженных</w:t>
            </w:r>
          </w:p>
          <w:p w:rsidR="00E104EF" w:rsidRP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частиц по</w:t>
            </w:r>
          </w:p>
          <w:p w:rsidR="00E104EF" w:rsidRP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готовым</w:t>
            </w:r>
          </w:p>
          <w:p w:rsidR="0039421F" w:rsidRPr="00951E59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фотографиям</w:t>
            </w:r>
          </w:p>
        </w:tc>
        <w:tc>
          <w:tcPr>
            <w:tcW w:w="1417" w:type="dxa"/>
          </w:tcPr>
          <w:p w:rsidR="0039421F" w:rsidRPr="00F17952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39421F" w:rsidRPr="00951E59" w:rsidTr="00353CD0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101" w:type="dxa"/>
          </w:tcPr>
          <w:p w:rsidR="0039421F" w:rsidRPr="00C04FC3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04FC3">
              <w:rPr>
                <w:rFonts w:ascii="Times New Roman" w:eastAsia="SchoolBookSanPin" w:hAnsi="Times New Roman" w:cs="Times New Roman"/>
              </w:rPr>
              <w:t>Контрольная работа № 3</w:t>
            </w:r>
            <w:r w:rsidRPr="00C04FC3">
              <w:rPr>
                <w:rFonts w:ascii="Times New Roman" w:eastAsia="SchoolBookSanPin" w:hAnsi="Times New Roman" w:cs="Times New Roman"/>
                <w:b/>
                <w:u w:val="single"/>
              </w:rPr>
              <w:t>«</w:t>
            </w:r>
            <w:r w:rsidRPr="00C04FC3">
              <w:rPr>
                <w:rFonts w:ascii="Times New Roman" w:eastAsia="SchoolBookSanPin" w:hAnsi="Times New Roman" w:cs="Times New Roman"/>
              </w:rPr>
              <w:t>Строение атома и атомного ядра»</w:t>
            </w:r>
          </w:p>
        </w:tc>
        <w:tc>
          <w:tcPr>
            <w:tcW w:w="1417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39421F" w:rsidRPr="00316F0A" w:rsidRDefault="0039421F" w:rsidP="0039421F">
            <w:pPr>
              <w:rPr>
                <w:rFonts w:ascii="Times New Roman" w:eastAsia="Times New Roman" w:hAnsi="Times New Roman" w:cs="Times New Roman"/>
              </w:rPr>
            </w:pPr>
            <w:r w:rsidRPr="00316F0A">
              <w:rPr>
                <w:rFonts w:ascii="Times New Roman" w:hAnsi="Times New Roman" w:cs="Times New Roman"/>
                <w:color w:val="000000"/>
              </w:rPr>
              <w:t>Урок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контроля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оценки и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коррекции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знаний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учащихся</w:t>
            </w:r>
          </w:p>
        </w:tc>
        <w:tc>
          <w:tcPr>
            <w:tcW w:w="3261" w:type="dxa"/>
          </w:tcPr>
          <w:p w:rsidR="0039421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контроль</w:t>
            </w:r>
          </w:p>
        </w:tc>
        <w:tc>
          <w:tcPr>
            <w:tcW w:w="1417" w:type="dxa"/>
          </w:tcPr>
          <w:p w:rsidR="0039421F" w:rsidRPr="00F17952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39421F" w:rsidRPr="00951E59" w:rsidTr="00353CD0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101" w:type="dxa"/>
          </w:tcPr>
          <w:p w:rsidR="0039421F" w:rsidRPr="00C04FC3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04FC3">
              <w:rPr>
                <w:rFonts w:ascii="Times New Roman" w:eastAsia="SchoolBookSanPin" w:hAnsi="Times New Roman" w:cs="Times New Roman"/>
              </w:rPr>
              <w:t>Работа над ошибками.</w:t>
            </w:r>
          </w:p>
        </w:tc>
        <w:tc>
          <w:tcPr>
            <w:tcW w:w="1417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39421F" w:rsidRPr="00FB5D64" w:rsidRDefault="0039421F" w:rsidP="003942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обобщения и рефлексии</w:t>
            </w:r>
          </w:p>
        </w:tc>
        <w:tc>
          <w:tcPr>
            <w:tcW w:w="3261" w:type="dxa"/>
          </w:tcPr>
          <w:p w:rsidR="0039421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417" w:type="dxa"/>
          </w:tcPr>
          <w:p w:rsidR="0039421F" w:rsidRPr="00F17952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КР</w:t>
            </w:r>
          </w:p>
        </w:tc>
      </w:tr>
      <w:tr w:rsidR="00E104EF" w:rsidRPr="00951E59" w:rsidTr="00353CD0">
        <w:trPr>
          <w:trHeight w:val="149"/>
        </w:trPr>
        <w:tc>
          <w:tcPr>
            <w:tcW w:w="588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101" w:type="dxa"/>
          </w:tcPr>
          <w:p w:rsidR="00E104EF" w:rsidRPr="00C04FC3" w:rsidRDefault="00E104E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04FC3">
              <w:rPr>
                <w:rFonts w:ascii="Times New Roman" w:eastAsia="SchoolBookSanPin" w:hAnsi="Times New Roman" w:cs="Times New Roman"/>
              </w:rPr>
              <w:t>Лабораторная работа № 8</w:t>
            </w:r>
            <w:r w:rsidRPr="00C04FC3">
              <w:rPr>
                <w:rFonts w:ascii="Cambria Math" w:eastAsia="SchoolBookSanPin" w:hAnsi="Cambria Math" w:cs="Cambria Math"/>
              </w:rPr>
              <w:t>≪</w:t>
            </w:r>
            <w:r w:rsidRPr="00C04FC3">
              <w:rPr>
                <w:rFonts w:ascii="Times New Roman" w:eastAsia="SchoolBookSanPin" w:hAnsi="Times New Roman" w:cs="Times New Roman"/>
              </w:rPr>
              <w:t>Оценка периода полураспада находящихся в воздухе продуктов распада газа радона</w:t>
            </w:r>
            <w:r w:rsidRPr="00C04FC3">
              <w:rPr>
                <w:rFonts w:ascii="Cambria Math" w:eastAsia="SchoolBookSanPin" w:hAnsi="Cambria Math" w:cs="Cambria Math"/>
              </w:rPr>
              <w:t>≫</w:t>
            </w:r>
            <w:r w:rsidRPr="00C04FC3">
              <w:rPr>
                <w:rFonts w:ascii="Times New Roman" w:eastAsia="SchoolBookSanPi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E104E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F0A">
              <w:rPr>
                <w:rFonts w:ascii="Times New Roman" w:eastAsia="Times New Roman" w:hAnsi="Times New Roman"/>
                <w:lang w:eastAsia="ru-RU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3261" w:type="dxa"/>
            <w:vMerge w:val="restart"/>
          </w:tcPr>
          <w:p w:rsid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P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 xml:space="preserve">Строить график зависимости мощности дозы излучения продуктов распада радона от времени; оценивать по графику период полураспада продуктов распада </w:t>
            </w:r>
            <w:proofErr w:type="gramStart"/>
            <w:r w:rsidRPr="00E104EF">
              <w:rPr>
                <w:rFonts w:ascii="Times New Roman" w:eastAsia="Times New Roman" w:hAnsi="Times New Roman"/>
                <w:lang w:eastAsia="ru-RU"/>
              </w:rPr>
              <w:t>радона;  представлять</w:t>
            </w:r>
            <w:proofErr w:type="gramEnd"/>
            <w:r w:rsidRPr="00E104EF">
              <w:rPr>
                <w:rFonts w:ascii="Times New Roman" w:eastAsia="Times New Roman" w:hAnsi="Times New Roman"/>
                <w:lang w:eastAsia="ru-RU"/>
              </w:rPr>
              <w:t xml:space="preserve"> результаты измерений</w:t>
            </w:r>
          </w:p>
          <w:p w:rsidR="00E104EF" w:rsidRPr="00951E59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в виде таблиц; работать в группе</w:t>
            </w:r>
          </w:p>
        </w:tc>
        <w:tc>
          <w:tcPr>
            <w:tcW w:w="1417" w:type="dxa"/>
          </w:tcPr>
          <w:p w:rsidR="00E104EF" w:rsidRPr="00F17952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работа</w:t>
            </w:r>
          </w:p>
        </w:tc>
      </w:tr>
      <w:tr w:rsidR="00E104EF" w:rsidRPr="00951E59" w:rsidTr="00353CD0">
        <w:trPr>
          <w:trHeight w:val="149"/>
        </w:trPr>
        <w:tc>
          <w:tcPr>
            <w:tcW w:w="588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101" w:type="dxa"/>
          </w:tcPr>
          <w:p w:rsidR="00E104EF" w:rsidRPr="00C04FC3" w:rsidRDefault="00E104E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04FC3">
              <w:rPr>
                <w:rFonts w:ascii="Times New Roman" w:eastAsia="SchoolBookSanPin" w:hAnsi="Times New Roman" w:cs="Times New Roman"/>
              </w:rPr>
              <w:t xml:space="preserve">Лабораторная работа № 9 </w:t>
            </w:r>
            <w:r w:rsidRPr="00C04FC3">
              <w:rPr>
                <w:rFonts w:ascii="Cambria Math" w:eastAsia="SchoolBookSanPin" w:hAnsi="Cambria Math" w:cs="Cambria Math"/>
              </w:rPr>
              <w:t>≪</w:t>
            </w:r>
            <w:r>
              <w:rPr>
                <w:rFonts w:ascii="Times New Roman" w:eastAsia="SchoolBookSanPin" w:hAnsi="Times New Roman" w:cs="Times New Roman"/>
              </w:rPr>
              <w:t>Изучение тре</w:t>
            </w:r>
            <w:r w:rsidRPr="00C04FC3">
              <w:rPr>
                <w:rFonts w:ascii="Times New Roman" w:eastAsia="SchoolBookSanPin" w:hAnsi="Times New Roman" w:cs="Times New Roman"/>
              </w:rPr>
              <w:t xml:space="preserve">ков заряженных </w:t>
            </w:r>
            <w:r>
              <w:rPr>
                <w:rFonts w:ascii="Times New Roman" w:eastAsia="SchoolBookSanPin" w:hAnsi="Times New Roman" w:cs="Times New Roman"/>
              </w:rPr>
              <w:t>частиц по готовым фото</w:t>
            </w:r>
            <w:r w:rsidRPr="00C04FC3">
              <w:rPr>
                <w:rFonts w:ascii="Times New Roman" w:eastAsia="SchoolBookSanPin" w:hAnsi="Times New Roman" w:cs="Times New Roman"/>
              </w:rPr>
              <w:t>графиям</w:t>
            </w:r>
            <w:r w:rsidRPr="00C04FC3">
              <w:rPr>
                <w:rFonts w:ascii="Cambria Math" w:eastAsia="SchoolBookSanPin" w:hAnsi="Cambria Math" w:cs="Cambria Math"/>
              </w:rPr>
              <w:t>≫</w:t>
            </w:r>
          </w:p>
        </w:tc>
        <w:tc>
          <w:tcPr>
            <w:tcW w:w="1417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E104E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F0A">
              <w:rPr>
                <w:rFonts w:ascii="Times New Roman" w:eastAsia="Times New Roman" w:hAnsi="Times New Roman"/>
                <w:lang w:eastAsia="ru-RU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3261" w:type="dxa"/>
            <w:vMerge/>
          </w:tcPr>
          <w:p w:rsidR="00E104E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E104EF" w:rsidRPr="00F17952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Лабораторная работа</w:t>
            </w:r>
          </w:p>
        </w:tc>
      </w:tr>
      <w:tr w:rsidR="0039421F" w:rsidRPr="00951E59" w:rsidTr="00353CD0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101" w:type="dxa"/>
          </w:tcPr>
          <w:p w:rsidR="0039421F" w:rsidRPr="00C04FC3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04FC3">
              <w:rPr>
                <w:rFonts w:ascii="Times New Roman" w:eastAsia="SchoolBookSanPin" w:hAnsi="Times New Roman" w:cs="Times New Roman"/>
              </w:rPr>
              <w:t>Решение задач. Подготовка к итоговой контрольной работе.</w:t>
            </w:r>
          </w:p>
        </w:tc>
        <w:tc>
          <w:tcPr>
            <w:tcW w:w="1417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39421F" w:rsidRPr="00316F0A" w:rsidRDefault="0039421F" w:rsidP="0039421F">
            <w:pPr>
              <w:rPr>
                <w:rFonts w:ascii="Times New Roman" w:eastAsia="Times New Roman" w:hAnsi="Times New Roman" w:cs="Times New Roman"/>
              </w:rPr>
            </w:pPr>
            <w:r w:rsidRPr="00316F0A">
              <w:rPr>
                <w:rFonts w:ascii="Times New Roman" w:hAnsi="Times New Roman" w:cs="Times New Roman"/>
              </w:rPr>
              <w:t>Решение частных задач –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3261" w:type="dxa"/>
          </w:tcPr>
          <w:p w:rsidR="0039421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Закрепление изученного материала: физические определения, законы, формулы. Решение качественных и расчётных задач</w:t>
            </w:r>
          </w:p>
        </w:tc>
        <w:tc>
          <w:tcPr>
            <w:tcW w:w="1417" w:type="dxa"/>
          </w:tcPr>
          <w:p w:rsidR="0039421F" w:rsidRPr="00F17952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39421F" w:rsidRPr="00951E59" w:rsidTr="00353CD0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101" w:type="dxa"/>
          </w:tcPr>
          <w:p w:rsidR="0039421F" w:rsidRPr="00C04FC3" w:rsidRDefault="0039421F" w:rsidP="0039421F">
            <w:pPr>
              <w:rPr>
                <w:rFonts w:ascii="Times New Roman" w:hAnsi="Times New Roman" w:cs="Times New Roman"/>
              </w:rPr>
            </w:pPr>
            <w:r w:rsidRPr="00C04FC3">
              <w:rPr>
                <w:rFonts w:ascii="Times New Roman" w:hAnsi="Times New Roman" w:cs="Times New Roman"/>
              </w:rPr>
              <w:t>Итоговая контрольная работа по физике</w:t>
            </w:r>
          </w:p>
        </w:tc>
        <w:tc>
          <w:tcPr>
            <w:tcW w:w="1417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39421F" w:rsidRPr="00316F0A" w:rsidRDefault="0039421F" w:rsidP="0039421F">
            <w:pPr>
              <w:rPr>
                <w:rFonts w:ascii="Times New Roman" w:eastAsia="Times New Roman" w:hAnsi="Times New Roman" w:cs="Times New Roman"/>
              </w:rPr>
            </w:pPr>
            <w:r w:rsidRPr="00316F0A">
              <w:rPr>
                <w:rFonts w:ascii="Times New Roman" w:hAnsi="Times New Roman" w:cs="Times New Roman"/>
                <w:color w:val="000000"/>
              </w:rPr>
              <w:t>Урок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контроля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оценки и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коррекции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знаний</w:t>
            </w:r>
            <w:r w:rsidRPr="00316F0A">
              <w:rPr>
                <w:rFonts w:ascii="Times New Roman" w:hAnsi="Times New Roman" w:cs="Times New Roman"/>
                <w:color w:val="000000"/>
              </w:rPr>
              <w:br/>
              <w:t>учащихся</w:t>
            </w:r>
          </w:p>
        </w:tc>
        <w:tc>
          <w:tcPr>
            <w:tcW w:w="3261" w:type="dxa"/>
          </w:tcPr>
          <w:p w:rsidR="0039421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 знаний</w:t>
            </w:r>
          </w:p>
        </w:tc>
        <w:tc>
          <w:tcPr>
            <w:tcW w:w="1417" w:type="dxa"/>
          </w:tcPr>
          <w:p w:rsidR="0039421F" w:rsidRPr="00F17952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39421F" w:rsidRPr="00951E59" w:rsidTr="00353CD0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101" w:type="dxa"/>
          </w:tcPr>
          <w:p w:rsidR="0039421F" w:rsidRPr="00C04FC3" w:rsidRDefault="0039421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04FC3">
              <w:rPr>
                <w:rFonts w:ascii="Times New Roman" w:eastAsia="SchoolBookSanPin" w:hAnsi="Times New Roman" w:cs="Times New Roman"/>
              </w:rPr>
              <w:t>Работа над ошибками.</w:t>
            </w:r>
          </w:p>
        </w:tc>
        <w:tc>
          <w:tcPr>
            <w:tcW w:w="1417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39421F" w:rsidRPr="00FB5D64" w:rsidRDefault="0039421F" w:rsidP="003942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обобщения и рефлексии</w:t>
            </w:r>
          </w:p>
        </w:tc>
        <w:tc>
          <w:tcPr>
            <w:tcW w:w="3261" w:type="dxa"/>
          </w:tcPr>
          <w:p w:rsidR="0039421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и рефлексия</w:t>
            </w:r>
          </w:p>
        </w:tc>
        <w:tc>
          <w:tcPr>
            <w:tcW w:w="1417" w:type="dxa"/>
          </w:tcPr>
          <w:p w:rsidR="0039421F" w:rsidRPr="00F17952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КР</w:t>
            </w:r>
          </w:p>
        </w:tc>
      </w:tr>
      <w:tr w:rsidR="0039421F" w:rsidRPr="00951E59" w:rsidTr="00A82777">
        <w:trPr>
          <w:trHeight w:val="149"/>
        </w:trPr>
        <w:tc>
          <w:tcPr>
            <w:tcW w:w="10343" w:type="dxa"/>
            <w:gridSpan w:val="6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4FC3">
              <w:rPr>
                <w:rFonts w:ascii="Times New Roman" w:eastAsia="Times New Roman" w:hAnsi="Times New Roman"/>
                <w:b/>
                <w:lang w:eastAsia="ru-RU"/>
              </w:rPr>
              <w:t>Строение Вселенной (7 часов)</w:t>
            </w:r>
          </w:p>
        </w:tc>
      </w:tr>
      <w:tr w:rsidR="00E104EF" w:rsidRPr="00951E59" w:rsidTr="00353CD0">
        <w:trPr>
          <w:trHeight w:val="149"/>
        </w:trPr>
        <w:tc>
          <w:tcPr>
            <w:tcW w:w="588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101" w:type="dxa"/>
          </w:tcPr>
          <w:p w:rsidR="00E104EF" w:rsidRPr="00C04FC3" w:rsidRDefault="00E104E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04FC3">
              <w:rPr>
                <w:rFonts w:ascii="Times New Roman" w:eastAsia="SchoolBookSanPin" w:hAnsi="Times New Roman" w:cs="Times New Roman"/>
              </w:rPr>
              <w:t>Состав, строение и происхождение Солнечной системы</w:t>
            </w:r>
          </w:p>
        </w:tc>
        <w:tc>
          <w:tcPr>
            <w:tcW w:w="1417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E104E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</w:tc>
        <w:tc>
          <w:tcPr>
            <w:tcW w:w="3261" w:type="dxa"/>
            <w:vMerge w:val="restart"/>
          </w:tcPr>
          <w:p w:rsidR="00E104EF" w:rsidRP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Состав строение</w:t>
            </w:r>
          </w:p>
          <w:p w:rsidR="00E104EF" w:rsidRP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и происхождение</w:t>
            </w:r>
          </w:p>
          <w:p w:rsidR="00E104EF" w:rsidRP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Солнечной</w:t>
            </w:r>
          </w:p>
          <w:p w:rsidR="00E104EF" w:rsidRP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системы</w:t>
            </w:r>
          </w:p>
          <w:p w:rsid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P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Геоцентрическая</w:t>
            </w:r>
          </w:p>
          <w:p w:rsidR="00E104EF" w:rsidRP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и</w:t>
            </w:r>
          </w:p>
          <w:p w:rsidR="00E104EF" w:rsidRP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104EF">
              <w:rPr>
                <w:rFonts w:ascii="Times New Roman" w:eastAsia="Times New Roman" w:hAnsi="Times New Roman"/>
                <w:lang w:eastAsia="ru-RU"/>
              </w:rPr>
              <w:t>гелиоцентрическ</w:t>
            </w:r>
            <w:proofErr w:type="spellEnd"/>
          </w:p>
          <w:p w:rsidR="00E104EF" w:rsidRP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104EF">
              <w:rPr>
                <w:rFonts w:ascii="Times New Roman" w:eastAsia="Times New Roman" w:hAnsi="Times New Roman"/>
                <w:lang w:eastAsia="ru-RU"/>
              </w:rPr>
              <w:t>ая</w:t>
            </w:r>
            <w:proofErr w:type="spellEnd"/>
            <w:r w:rsidRPr="00E104EF">
              <w:rPr>
                <w:rFonts w:ascii="Times New Roman" w:eastAsia="Times New Roman" w:hAnsi="Times New Roman"/>
                <w:lang w:eastAsia="ru-RU"/>
              </w:rPr>
              <w:t xml:space="preserve"> системы мира.</w:t>
            </w:r>
          </w:p>
          <w:p w:rsid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P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Строение</w:t>
            </w:r>
          </w:p>
          <w:p w:rsidR="00E104EF" w:rsidRP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Вселенной.</w:t>
            </w:r>
          </w:p>
          <w:p w:rsid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P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Эволюция</w:t>
            </w:r>
          </w:p>
          <w:p w:rsidR="00E104EF" w:rsidRP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Вселенной.</w:t>
            </w:r>
          </w:p>
          <w:p w:rsid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04EF" w:rsidRP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Гипотеза</w:t>
            </w:r>
          </w:p>
          <w:p w:rsidR="00E104EF" w:rsidRPr="00E104EF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Большого</w:t>
            </w:r>
          </w:p>
          <w:p w:rsidR="00E104EF" w:rsidRPr="00951E59" w:rsidRDefault="00E104EF" w:rsidP="00E10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04EF">
              <w:rPr>
                <w:rFonts w:ascii="Times New Roman" w:eastAsia="Times New Roman" w:hAnsi="Times New Roman"/>
                <w:lang w:eastAsia="ru-RU"/>
              </w:rPr>
              <w:t>взрыва</w:t>
            </w:r>
          </w:p>
        </w:tc>
        <w:tc>
          <w:tcPr>
            <w:tcW w:w="1417" w:type="dxa"/>
          </w:tcPr>
          <w:p w:rsidR="00E104EF" w:rsidRPr="00F17952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Презентации - доклады</w:t>
            </w:r>
          </w:p>
        </w:tc>
      </w:tr>
      <w:tr w:rsidR="00E104EF" w:rsidRPr="00951E59" w:rsidTr="00353CD0">
        <w:trPr>
          <w:trHeight w:val="149"/>
        </w:trPr>
        <w:tc>
          <w:tcPr>
            <w:tcW w:w="588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101" w:type="dxa"/>
          </w:tcPr>
          <w:p w:rsidR="00E104EF" w:rsidRPr="00C04FC3" w:rsidRDefault="00E104E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04FC3">
              <w:rPr>
                <w:rFonts w:ascii="Times New Roman" w:eastAsia="SchoolBookSanPin" w:hAnsi="Times New Roman" w:cs="Times New Roman"/>
              </w:rPr>
              <w:t>Большие планеты Солнечной системы</w:t>
            </w:r>
          </w:p>
        </w:tc>
        <w:tc>
          <w:tcPr>
            <w:tcW w:w="1417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E104EF" w:rsidRPr="00FB5D64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  <w:vMerge/>
          </w:tcPr>
          <w:p w:rsidR="00E104E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E104EF" w:rsidRPr="00F17952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</w:tr>
      <w:tr w:rsidR="00E104EF" w:rsidRPr="00951E59" w:rsidTr="00353CD0">
        <w:trPr>
          <w:trHeight w:val="149"/>
        </w:trPr>
        <w:tc>
          <w:tcPr>
            <w:tcW w:w="588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101" w:type="dxa"/>
          </w:tcPr>
          <w:p w:rsidR="00E104EF" w:rsidRPr="00C04FC3" w:rsidRDefault="00E104E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04FC3">
              <w:rPr>
                <w:rFonts w:ascii="Times New Roman" w:eastAsia="SchoolBookSanPin" w:hAnsi="Times New Roman" w:cs="Times New Roman"/>
              </w:rPr>
              <w:t>Малые тела Солнечной системы</w:t>
            </w:r>
          </w:p>
        </w:tc>
        <w:tc>
          <w:tcPr>
            <w:tcW w:w="1417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E104EF" w:rsidRPr="00FB5D64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vMerge/>
          </w:tcPr>
          <w:p w:rsidR="00E104E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E104EF" w:rsidRPr="00F17952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Физический диктант</w:t>
            </w:r>
          </w:p>
        </w:tc>
      </w:tr>
      <w:tr w:rsidR="00E104EF" w:rsidRPr="00951E59" w:rsidTr="00353CD0">
        <w:trPr>
          <w:trHeight w:val="149"/>
        </w:trPr>
        <w:tc>
          <w:tcPr>
            <w:tcW w:w="588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101" w:type="dxa"/>
          </w:tcPr>
          <w:p w:rsidR="00E104EF" w:rsidRPr="00C04FC3" w:rsidRDefault="00E104E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04FC3">
              <w:rPr>
                <w:rFonts w:ascii="Times New Roman" w:eastAsia="SchoolBookSanPin" w:hAnsi="Times New Roman" w:cs="Times New Roman"/>
              </w:rPr>
              <w:t>Строение, излучение и эволюция Солнца и звезд</w:t>
            </w:r>
          </w:p>
        </w:tc>
        <w:tc>
          <w:tcPr>
            <w:tcW w:w="1417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E104EF" w:rsidRPr="00316F0A" w:rsidRDefault="00E104EF" w:rsidP="0039421F">
            <w:pPr>
              <w:rPr>
                <w:rFonts w:ascii="Times New Roman" w:eastAsia="Times New Roman" w:hAnsi="Times New Roman" w:cs="Times New Roman"/>
              </w:rPr>
            </w:pPr>
            <w:r w:rsidRPr="00316F0A">
              <w:rPr>
                <w:rFonts w:ascii="Times New Roman" w:hAnsi="Times New Roman" w:cs="Times New Roman"/>
              </w:rPr>
              <w:t>Решение частных задач –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3261" w:type="dxa"/>
            <w:vMerge/>
          </w:tcPr>
          <w:p w:rsidR="00E104E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E104EF" w:rsidRPr="00F17952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E104EF" w:rsidRPr="00951E59" w:rsidTr="00353CD0">
        <w:trPr>
          <w:trHeight w:val="149"/>
        </w:trPr>
        <w:tc>
          <w:tcPr>
            <w:tcW w:w="588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101" w:type="dxa"/>
          </w:tcPr>
          <w:p w:rsidR="00E104EF" w:rsidRPr="00C04FC3" w:rsidRDefault="00E104E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04FC3">
              <w:rPr>
                <w:rFonts w:ascii="Times New Roman" w:eastAsia="SchoolBookSanPin" w:hAnsi="Times New Roman" w:cs="Times New Roman"/>
              </w:rPr>
              <w:t>Строение и эволюция Вселенной</w:t>
            </w:r>
          </w:p>
        </w:tc>
        <w:tc>
          <w:tcPr>
            <w:tcW w:w="1417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E104EF" w:rsidRPr="00FB5D64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изучения и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первичного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закрепления</w:t>
            </w:r>
            <w:r w:rsidRPr="00FB5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новых знаний</w:t>
            </w:r>
          </w:p>
        </w:tc>
        <w:tc>
          <w:tcPr>
            <w:tcW w:w="3261" w:type="dxa"/>
            <w:vMerge/>
          </w:tcPr>
          <w:p w:rsidR="00E104E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E104EF" w:rsidRPr="00F17952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Опорный конспект</w:t>
            </w:r>
          </w:p>
        </w:tc>
      </w:tr>
      <w:tr w:rsidR="00E104EF" w:rsidRPr="00951E59" w:rsidTr="00353CD0">
        <w:trPr>
          <w:trHeight w:val="149"/>
        </w:trPr>
        <w:tc>
          <w:tcPr>
            <w:tcW w:w="588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101" w:type="dxa"/>
          </w:tcPr>
          <w:p w:rsidR="00E104EF" w:rsidRPr="00C04FC3" w:rsidRDefault="00E104EF" w:rsidP="0039421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04FC3">
              <w:rPr>
                <w:rFonts w:ascii="Times New Roman" w:eastAsia="SchoolBookSanPin" w:hAnsi="Times New Roman" w:cs="Times New Roman"/>
              </w:rPr>
              <w:t>Повторение</w:t>
            </w:r>
          </w:p>
        </w:tc>
        <w:tc>
          <w:tcPr>
            <w:tcW w:w="1417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E104EF" w:rsidRPr="00FB5D64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vMerge/>
          </w:tcPr>
          <w:p w:rsidR="00E104E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E104EF" w:rsidRPr="00F17952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Физический диктант</w:t>
            </w:r>
          </w:p>
        </w:tc>
      </w:tr>
      <w:tr w:rsidR="00E104EF" w:rsidRPr="00951E59" w:rsidTr="00353CD0">
        <w:trPr>
          <w:trHeight w:val="149"/>
        </w:trPr>
        <w:tc>
          <w:tcPr>
            <w:tcW w:w="588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101" w:type="dxa"/>
          </w:tcPr>
          <w:p w:rsidR="00E104EF" w:rsidRPr="00C04FC3" w:rsidRDefault="00E104EF" w:rsidP="00394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04FC3">
              <w:rPr>
                <w:rFonts w:ascii="Times New Roman" w:hAnsi="Times New Roman" w:cs="Times New Roman"/>
                <w:bCs/>
              </w:rPr>
              <w:t>Заключительное занятие по теме «Строение Вселенной»</w:t>
            </w:r>
          </w:p>
        </w:tc>
        <w:tc>
          <w:tcPr>
            <w:tcW w:w="1417" w:type="dxa"/>
          </w:tcPr>
          <w:p w:rsidR="00E104EF" w:rsidRPr="00C04FC3" w:rsidRDefault="00E104E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E104EF" w:rsidRPr="00FB5D64" w:rsidRDefault="00E104EF" w:rsidP="003942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обобщения и рефлексии</w:t>
            </w:r>
          </w:p>
        </w:tc>
        <w:tc>
          <w:tcPr>
            <w:tcW w:w="3261" w:type="dxa"/>
            <w:vMerge/>
          </w:tcPr>
          <w:p w:rsidR="00E104EF" w:rsidRPr="00951E59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E104EF" w:rsidRPr="00F17952" w:rsidRDefault="00E104E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</w:t>
            </w:r>
          </w:p>
        </w:tc>
      </w:tr>
      <w:tr w:rsidR="0039421F" w:rsidRPr="00951E59" w:rsidTr="00176E44">
        <w:trPr>
          <w:trHeight w:val="149"/>
        </w:trPr>
        <w:tc>
          <w:tcPr>
            <w:tcW w:w="10343" w:type="dxa"/>
            <w:gridSpan w:val="6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4FC3">
              <w:rPr>
                <w:rFonts w:ascii="Times New Roman" w:eastAsia="Times New Roman" w:hAnsi="Times New Roman"/>
                <w:b/>
                <w:lang w:eastAsia="ru-RU"/>
              </w:rPr>
              <w:t>Резерв-9ч</w:t>
            </w:r>
          </w:p>
        </w:tc>
      </w:tr>
      <w:tr w:rsidR="0039421F" w:rsidRPr="00951E59" w:rsidTr="00353CD0">
        <w:trPr>
          <w:trHeight w:val="149"/>
        </w:trPr>
        <w:tc>
          <w:tcPr>
            <w:tcW w:w="588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31-34</w:t>
            </w:r>
          </w:p>
        </w:tc>
        <w:tc>
          <w:tcPr>
            <w:tcW w:w="2101" w:type="dxa"/>
          </w:tcPr>
          <w:p w:rsidR="0039421F" w:rsidRPr="008233F7" w:rsidRDefault="0039421F" w:rsidP="00394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часы</w:t>
            </w:r>
          </w:p>
        </w:tc>
        <w:tc>
          <w:tcPr>
            <w:tcW w:w="1417" w:type="dxa"/>
          </w:tcPr>
          <w:p w:rsidR="0039421F" w:rsidRPr="00C04FC3" w:rsidRDefault="0039421F" w:rsidP="0039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39421F" w:rsidRPr="00FB5D64" w:rsidRDefault="0039421F" w:rsidP="003942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39421F" w:rsidRPr="00951E59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39421F" w:rsidRPr="00F17952" w:rsidRDefault="0039421F" w:rsidP="003942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D3F86" w:rsidRDefault="00BD3F86" w:rsidP="00C04FC3">
      <w:pPr>
        <w:rPr>
          <w:rFonts w:ascii="Times New Roman" w:hAnsi="Times New Roman" w:cs="Times New Roman"/>
          <w:lang w:eastAsia="ru-RU"/>
        </w:rPr>
      </w:pPr>
    </w:p>
    <w:p w:rsidR="003B3CEB" w:rsidRDefault="003B3CEB" w:rsidP="00C04FC3">
      <w:pPr>
        <w:rPr>
          <w:rFonts w:ascii="Times New Roman" w:hAnsi="Times New Roman" w:cs="Times New Roman"/>
          <w:lang w:eastAsia="ru-RU"/>
        </w:rPr>
      </w:pPr>
    </w:p>
    <w:p w:rsidR="003B3CEB" w:rsidRDefault="003B3CEB" w:rsidP="003B3CE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IV. </w:t>
      </w:r>
      <w:r w:rsidRPr="00954157">
        <w:rPr>
          <w:rFonts w:ascii="Times New Roman" w:hAnsi="Times New Roman"/>
          <w:b/>
          <w:bCs/>
          <w:sz w:val="24"/>
          <w:szCs w:val="24"/>
        </w:rPr>
        <w:t>УЧЕБНО-МЕТОДИЧЕСКОЕ ОБЕСПЕЧЕНИЕ КУРСА</w:t>
      </w:r>
    </w:p>
    <w:p w:rsidR="003B3CEB" w:rsidRPr="003B3CEB" w:rsidRDefault="003B3CEB" w:rsidP="003B3CEB">
      <w:pPr>
        <w:pStyle w:val="af4"/>
        <w:numPr>
          <w:ilvl w:val="0"/>
          <w:numId w:val="42"/>
        </w:numPr>
        <w:suppressAutoHyphens w:val="0"/>
        <w:rPr>
          <w:sz w:val="22"/>
          <w:szCs w:val="22"/>
        </w:rPr>
      </w:pPr>
      <w:r w:rsidRPr="003B3CEB">
        <w:rPr>
          <w:sz w:val="22"/>
          <w:szCs w:val="22"/>
        </w:rPr>
        <w:t>Алгоритм составления рабочих программ по физике. РО ИПК и ПРО, кафедра математики и естественных дисциплин.</w:t>
      </w:r>
    </w:p>
    <w:p w:rsidR="003B3CEB" w:rsidRPr="003B3CEB" w:rsidRDefault="003B3CEB" w:rsidP="003B3CEB">
      <w:pPr>
        <w:pStyle w:val="af4"/>
        <w:numPr>
          <w:ilvl w:val="0"/>
          <w:numId w:val="42"/>
        </w:numPr>
        <w:suppressAutoHyphens w:val="0"/>
        <w:rPr>
          <w:sz w:val="22"/>
          <w:szCs w:val="22"/>
        </w:rPr>
      </w:pPr>
      <w:r w:rsidRPr="003B3CEB">
        <w:rPr>
          <w:sz w:val="22"/>
          <w:szCs w:val="22"/>
        </w:rPr>
        <w:t xml:space="preserve">Е.М. </w:t>
      </w:r>
      <w:proofErr w:type="spellStart"/>
      <w:r w:rsidRPr="003B3CEB">
        <w:rPr>
          <w:sz w:val="22"/>
          <w:szCs w:val="22"/>
        </w:rPr>
        <w:t>Гутник</w:t>
      </w:r>
      <w:proofErr w:type="spellEnd"/>
      <w:r w:rsidRPr="003B3CEB">
        <w:rPr>
          <w:sz w:val="22"/>
          <w:szCs w:val="22"/>
        </w:rPr>
        <w:t xml:space="preserve">, А.В. </w:t>
      </w:r>
      <w:proofErr w:type="spellStart"/>
      <w:proofErr w:type="gramStart"/>
      <w:r w:rsidRPr="003B3CEB">
        <w:rPr>
          <w:sz w:val="22"/>
          <w:szCs w:val="22"/>
        </w:rPr>
        <w:t>Перышкин</w:t>
      </w:r>
      <w:proofErr w:type="spellEnd"/>
      <w:r w:rsidRPr="003B3CEB">
        <w:rPr>
          <w:sz w:val="22"/>
          <w:szCs w:val="22"/>
        </w:rPr>
        <w:t xml:space="preserve">  Программы</w:t>
      </w:r>
      <w:proofErr w:type="gramEnd"/>
      <w:r w:rsidRPr="003B3CEB">
        <w:rPr>
          <w:sz w:val="22"/>
          <w:szCs w:val="22"/>
        </w:rPr>
        <w:t xml:space="preserve"> для общеобразовательных учреждений. Физика. Астрономия.7-11 </w:t>
      </w:r>
      <w:proofErr w:type="spellStart"/>
      <w:proofErr w:type="gramStart"/>
      <w:r w:rsidRPr="003B3CEB">
        <w:rPr>
          <w:sz w:val="22"/>
          <w:szCs w:val="22"/>
        </w:rPr>
        <w:t>кл</w:t>
      </w:r>
      <w:proofErr w:type="spellEnd"/>
      <w:r w:rsidRPr="003B3CEB">
        <w:rPr>
          <w:sz w:val="22"/>
          <w:szCs w:val="22"/>
        </w:rPr>
        <w:t>./</w:t>
      </w:r>
      <w:proofErr w:type="gramEnd"/>
      <w:r w:rsidRPr="003B3CEB">
        <w:rPr>
          <w:sz w:val="22"/>
          <w:szCs w:val="22"/>
        </w:rPr>
        <w:t xml:space="preserve"> сост. В.А. Коровин, В.А. Орлов.- М.: Дрофа, 2010. – 334с.</w:t>
      </w:r>
    </w:p>
    <w:p w:rsidR="003B3CEB" w:rsidRPr="003B3CEB" w:rsidRDefault="003B3CEB" w:rsidP="003B3CEB">
      <w:pPr>
        <w:pStyle w:val="af4"/>
        <w:numPr>
          <w:ilvl w:val="0"/>
          <w:numId w:val="42"/>
        </w:numPr>
        <w:suppressAutoHyphens w:val="0"/>
        <w:spacing w:before="240"/>
        <w:rPr>
          <w:sz w:val="22"/>
          <w:szCs w:val="22"/>
        </w:rPr>
      </w:pPr>
      <w:r w:rsidRPr="003B3CEB">
        <w:rPr>
          <w:sz w:val="22"/>
          <w:szCs w:val="22"/>
        </w:rPr>
        <w:t xml:space="preserve">Закон Российской Федерации «Об образовании» М., </w:t>
      </w:r>
      <w:proofErr w:type="gramStart"/>
      <w:r w:rsidRPr="003B3CEB">
        <w:rPr>
          <w:sz w:val="22"/>
          <w:szCs w:val="22"/>
        </w:rPr>
        <w:t>1992.-</w:t>
      </w:r>
      <w:proofErr w:type="gramEnd"/>
      <w:r w:rsidRPr="003B3CEB">
        <w:rPr>
          <w:sz w:val="22"/>
          <w:szCs w:val="22"/>
        </w:rPr>
        <w:t>57 с.</w:t>
      </w:r>
    </w:p>
    <w:p w:rsidR="003B3CEB" w:rsidRPr="003B3CEB" w:rsidRDefault="003B3CEB" w:rsidP="003B3CEB">
      <w:pPr>
        <w:pStyle w:val="af4"/>
        <w:numPr>
          <w:ilvl w:val="0"/>
          <w:numId w:val="42"/>
        </w:numPr>
        <w:suppressAutoHyphens w:val="0"/>
        <w:rPr>
          <w:sz w:val="22"/>
          <w:szCs w:val="22"/>
        </w:rPr>
      </w:pPr>
      <w:r w:rsidRPr="003B3CEB">
        <w:rPr>
          <w:sz w:val="22"/>
          <w:szCs w:val="22"/>
        </w:rPr>
        <w:t>Обязательный минимум содержания основного общего образования. Вестник образования, №10, 2003 г</w:t>
      </w:r>
    </w:p>
    <w:p w:rsidR="003B3CEB" w:rsidRPr="003B3CEB" w:rsidRDefault="003B3CEB" w:rsidP="003B3CEB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 xml:space="preserve">Оценка качества подготовки выпускников основной школы по физике, ИД «Дрофа» </w:t>
      </w:r>
      <w:smartTag w:uri="urn:schemas-microsoft-com:office:smarttags" w:element="metricconverter">
        <w:smartTagPr>
          <w:attr w:name="ProductID" w:val="2004 г"/>
        </w:smartTagPr>
        <w:r w:rsidRPr="003B3CEB">
          <w:rPr>
            <w:rFonts w:ascii="Times New Roman" w:hAnsi="Times New Roman" w:cs="Times New Roman"/>
          </w:rPr>
          <w:t>2004 г</w:t>
        </w:r>
      </w:smartTag>
      <w:r w:rsidRPr="003B3CEB">
        <w:rPr>
          <w:rFonts w:ascii="Times New Roman" w:hAnsi="Times New Roman" w:cs="Times New Roman"/>
        </w:rPr>
        <w:t>.</w:t>
      </w:r>
    </w:p>
    <w:p w:rsidR="003B3CEB" w:rsidRPr="003B3CEB" w:rsidRDefault="003B3CEB" w:rsidP="003B3CEB">
      <w:pPr>
        <w:pStyle w:val="af4"/>
        <w:numPr>
          <w:ilvl w:val="0"/>
          <w:numId w:val="42"/>
        </w:numPr>
        <w:suppressAutoHyphens w:val="0"/>
        <w:rPr>
          <w:sz w:val="22"/>
          <w:szCs w:val="22"/>
        </w:rPr>
      </w:pPr>
      <w:r w:rsidRPr="003B3CEB">
        <w:rPr>
          <w:sz w:val="22"/>
          <w:szCs w:val="22"/>
        </w:rPr>
        <w:t>Примерные программы по учебным предметам. Физика. 7-9 классы: проект. – М.: Просвещение, 2011. -48 с. – (Стандарты второго поколения).</w:t>
      </w:r>
    </w:p>
    <w:p w:rsidR="003B3CEB" w:rsidRPr="003B3CEB" w:rsidRDefault="003B3CEB" w:rsidP="003B3CEB">
      <w:pPr>
        <w:pStyle w:val="af4"/>
        <w:numPr>
          <w:ilvl w:val="0"/>
          <w:numId w:val="42"/>
        </w:numPr>
        <w:suppressAutoHyphens w:val="0"/>
        <w:rPr>
          <w:sz w:val="22"/>
          <w:szCs w:val="22"/>
        </w:rPr>
      </w:pPr>
      <w:r w:rsidRPr="003B3CEB">
        <w:rPr>
          <w:sz w:val="22"/>
          <w:szCs w:val="22"/>
        </w:rPr>
        <w:t xml:space="preserve">Программы по учебным предметам. Физика 7-9 классы. Естествознание 5 класс, М.: «Просвещение», </w:t>
      </w:r>
      <w:proofErr w:type="gramStart"/>
      <w:r w:rsidRPr="003B3CEB">
        <w:rPr>
          <w:sz w:val="22"/>
          <w:szCs w:val="22"/>
        </w:rPr>
        <w:t>2012 .</w:t>
      </w:r>
      <w:proofErr w:type="gramEnd"/>
      <w:r w:rsidRPr="003B3CEB">
        <w:rPr>
          <w:sz w:val="22"/>
          <w:szCs w:val="22"/>
        </w:rPr>
        <w:t>-79с.</w:t>
      </w:r>
    </w:p>
    <w:p w:rsidR="003B3CEB" w:rsidRPr="003B3CEB" w:rsidRDefault="003B3CEB" w:rsidP="003B3CEB">
      <w:pPr>
        <w:pStyle w:val="af4"/>
        <w:numPr>
          <w:ilvl w:val="0"/>
          <w:numId w:val="42"/>
        </w:numPr>
        <w:suppressAutoHyphens w:val="0"/>
        <w:rPr>
          <w:sz w:val="22"/>
          <w:szCs w:val="22"/>
        </w:rPr>
      </w:pPr>
      <w:r w:rsidRPr="003B3CEB">
        <w:rPr>
          <w:sz w:val="22"/>
          <w:szCs w:val="22"/>
        </w:rPr>
        <w:t xml:space="preserve">Программа курса. «Физика». 7–9 классы / </w:t>
      </w:r>
      <w:proofErr w:type="spellStart"/>
      <w:r w:rsidRPr="003B3CEB">
        <w:rPr>
          <w:sz w:val="22"/>
          <w:szCs w:val="22"/>
        </w:rPr>
        <w:t>авт</w:t>
      </w:r>
      <w:proofErr w:type="spellEnd"/>
      <w:r w:rsidRPr="003B3CEB">
        <w:rPr>
          <w:sz w:val="22"/>
          <w:szCs w:val="22"/>
        </w:rPr>
        <w:t xml:space="preserve">.¬сост. </w:t>
      </w:r>
      <w:proofErr w:type="spellStart"/>
      <w:r w:rsidRPr="003B3CEB">
        <w:rPr>
          <w:sz w:val="22"/>
          <w:szCs w:val="22"/>
        </w:rPr>
        <w:t>Э.Т.Изергин</w:t>
      </w:r>
      <w:proofErr w:type="spellEnd"/>
      <w:r w:rsidRPr="003B3CEB">
        <w:rPr>
          <w:sz w:val="22"/>
          <w:szCs w:val="22"/>
        </w:rPr>
        <w:t>. – М.: ООО «Русское слово – учебник», 2012. –    с. – (ФГОС. Инновационная школа).</w:t>
      </w:r>
    </w:p>
    <w:p w:rsidR="003B3CEB" w:rsidRPr="003B3CEB" w:rsidRDefault="003B3CEB" w:rsidP="003B3CEB">
      <w:pPr>
        <w:numPr>
          <w:ilvl w:val="0"/>
          <w:numId w:val="42"/>
        </w:numPr>
        <w:spacing w:before="240" w:after="0" w:line="240" w:lineRule="auto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>Федеральный государственный образовательный стандарт</w:t>
      </w:r>
      <w:r w:rsidRPr="003B3CEB">
        <w:rPr>
          <w:rFonts w:ascii="Times New Roman" w:hAnsi="Times New Roman" w:cs="Times New Roman"/>
          <w:caps/>
        </w:rPr>
        <w:t xml:space="preserve"> </w:t>
      </w:r>
      <w:r w:rsidRPr="003B3CEB">
        <w:rPr>
          <w:rFonts w:ascii="Times New Roman" w:hAnsi="Times New Roman" w:cs="Times New Roman"/>
        </w:rPr>
        <w:t xml:space="preserve">основного общего образования (утвержденный приказом Министерства образования и науки Российской Федерации от 17.12.  </w:t>
      </w:r>
      <w:smartTag w:uri="urn:schemas-microsoft-com:office:smarttags" w:element="metricconverter">
        <w:smartTagPr>
          <w:attr w:name="ProductID" w:val="2010 г"/>
        </w:smartTagPr>
        <w:r w:rsidRPr="003B3CEB">
          <w:rPr>
            <w:rFonts w:ascii="Times New Roman" w:hAnsi="Times New Roman" w:cs="Times New Roman"/>
          </w:rPr>
          <w:t>2010 г</w:t>
        </w:r>
      </w:smartTag>
      <w:r w:rsidRPr="003B3CEB">
        <w:rPr>
          <w:rFonts w:ascii="Times New Roman" w:hAnsi="Times New Roman" w:cs="Times New Roman"/>
        </w:rPr>
        <w:t xml:space="preserve">. № </w:t>
      </w:r>
      <w:r w:rsidRPr="003B3CEB">
        <w:rPr>
          <w:rFonts w:ascii="Times New Roman" w:hAnsi="Times New Roman" w:cs="Times New Roman"/>
          <w:u w:val="single"/>
        </w:rPr>
        <w:t>1897)</w:t>
      </w:r>
    </w:p>
    <w:p w:rsidR="003B3CEB" w:rsidRPr="003B3CEB" w:rsidRDefault="003B3CEB" w:rsidP="003B3CEB">
      <w:pPr>
        <w:rPr>
          <w:rFonts w:ascii="Times New Roman" w:hAnsi="Times New Roman" w:cs="Times New Roman"/>
          <w:u w:val="single"/>
        </w:rPr>
      </w:pPr>
      <w:r w:rsidRPr="003B3CEB">
        <w:rPr>
          <w:rFonts w:ascii="Times New Roman" w:hAnsi="Times New Roman" w:cs="Times New Roman"/>
          <w:b/>
        </w:rPr>
        <w:t>УЧЕБНО-МЕТОДИЧЕСКИЙ КОМПЛЕКТ:</w:t>
      </w:r>
    </w:p>
    <w:p w:rsidR="003B3CEB" w:rsidRPr="003B3CEB" w:rsidRDefault="003B3CEB" w:rsidP="003B3CEB">
      <w:pPr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 xml:space="preserve">А.В. </w:t>
      </w:r>
      <w:proofErr w:type="spellStart"/>
      <w:r w:rsidRPr="003B3CEB">
        <w:rPr>
          <w:rFonts w:ascii="Times New Roman" w:hAnsi="Times New Roman" w:cs="Times New Roman"/>
        </w:rPr>
        <w:t>Перышкин</w:t>
      </w:r>
      <w:proofErr w:type="spellEnd"/>
      <w:r w:rsidRPr="003B3CEB">
        <w:rPr>
          <w:rFonts w:ascii="Times New Roman" w:hAnsi="Times New Roman" w:cs="Times New Roman"/>
        </w:rPr>
        <w:t xml:space="preserve"> «Физика 7,8 класс»: учебник для общеобразовательных учреждений. – М.: Дрофа, 2012 – 2014.</w:t>
      </w:r>
    </w:p>
    <w:p w:rsidR="003B3CEB" w:rsidRPr="003B3CEB" w:rsidRDefault="003B3CEB" w:rsidP="003B3CEB">
      <w:pPr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 xml:space="preserve">А.В. </w:t>
      </w:r>
      <w:proofErr w:type="spellStart"/>
      <w:r w:rsidRPr="003B3CEB">
        <w:rPr>
          <w:rFonts w:ascii="Times New Roman" w:hAnsi="Times New Roman" w:cs="Times New Roman"/>
        </w:rPr>
        <w:t>Перышкин</w:t>
      </w:r>
      <w:proofErr w:type="spellEnd"/>
      <w:r w:rsidRPr="003B3CEB">
        <w:rPr>
          <w:rFonts w:ascii="Times New Roman" w:hAnsi="Times New Roman" w:cs="Times New Roman"/>
        </w:rPr>
        <w:t xml:space="preserve">, Е.М. </w:t>
      </w:r>
      <w:proofErr w:type="spellStart"/>
      <w:r w:rsidRPr="003B3CEB">
        <w:rPr>
          <w:rFonts w:ascii="Times New Roman" w:hAnsi="Times New Roman" w:cs="Times New Roman"/>
        </w:rPr>
        <w:t>Гутник</w:t>
      </w:r>
      <w:proofErr w:type="spellEnd"/>
      <w:r w:rsidRPr="003B3CEB">
        <w:rPr>
          <w:rFonts w:ascii="Times New Roman" w:hAnsi="Times New Roman" w:cs="Times New Roman"/>
        </w:rPr>
        <w:t xml:space="preserve"> «Физика 9класс»: учебник для общеобразовательных учреждений. – М.: Дрофа, 2012 – 2014.</w:t>
      </w:r>
    </w:p>
    <w:p w:rsidR="003B3CEB" w:rsidRPr="003B3CEB" w:rsidRDefault="003B3CEB" w:rsidP="003B3CEB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3B3CEB">
        <w:rPr>
          <w:rFonts w:ascii="Times New Roman" w:hAnsi="Times New Roman" w:cs="Times New Roman"/>
        </w:rPr>
        <w:t xml:space="preserve">А.В. </w:t>
      </w:r>
      <w:proofErr w:type="spellStart"/>
      <w:proofErr w:type="gramStart"/>
      <w:r w:rsidRPr="003B3CEB">
        <w:rPr>
          <w:rFonts w:ascii="Times New Roman" w:hAnsi="Times New Roman" w:cs="Times New Roman"/>
        </w:rPr>
        <w:t>Перышкин</w:t>
      </w:r>
      <w:proofErr w:type="spellEnd"/>
      <w:r w:rsidRPr="003B3CEB">
        <w:rPr>
          <w:rFonts w:ascii="Times New Roman" w:hAnsi="Times New Roman" w:cs="Times New Roman"/>
        </w:rPr>
        <w:t xml:space="preserve">  Сборник</w:t>
      </w:r>
      <w:proofErr w:type="gramEnd"/>
      <w:r w:rsidRPr="003B3CEB">
        <w:rPr>
          <w:rFonts w:ascii="Times New Roman" w:hAnsi="Times New Roman" w:cs="Times New Roman"/>
        </w:rPr>
        <w:t xml:space="preserve"> задач по физике: 7-9 </w:t>
      </w:r>
      <w:proofErr w:type="spellStart"/>
      <w:r w:rsidRPr="003B3CEB">
        <w:rPr>
          <w:rFonts w:ascii="Times New Roman" w:hAnsi="Times New Roman" w:cs="Times New Roman"/>
        </w:rPr>
        <w:t>кл.ФГОС</w:t>
      </w:r>
      <w:proofErr w:type="spellEnd"/>
      <w:r w:rsidRPr="003B3CEB">
        <w:rPr>
          <w:rFonts w:ascii="Times New Roman" w:hAnsi="Times New Roman" w:cs="Times New Roman"/>
        </w:rPr>
        <w:t xml:space="preserve">: к учебникам А.В. </w:t>
      </w:r>
      <w:proofErr w:type="spellStart"/>
      <w:r w:rsidRPr="003B3CEB">
        <w:rPr>
          <w:rFonts w:ascii="Times New Roman" w:hAnsi="Times New Roman" w:cs="Times New Roman"/>
        </w:rPr>
        <w:t>Перышкина</w:t>
      </w:r>
      <w:proofErr w:type="spellEnd"/>
      <w:r w:rsidRPr="003B3CEB">
        <w:rPr>
          <w:rFonts w:ascii="Times New Roman" w:hAnsi="Times New Roman" w:cs="Times New Roman"/>
        </w:rPr>
        <w:t xml:space="preserve"> и др. – М.: Издательство «Экзамен», 2012-2014.</w:t>
      </w:r>
    </w:p>
    <w:p w:rsidR="003B3CEB" w:rsidRPr="003B3CEB" w:rsidRDefault="003B3CEB" w:rsidP="003B3CEB">
      <w:pPr>
        <w:rPr>
          <w:rFonts w:ascii="Times New Roman" w:hAnsi="Times New Roman" w:cs="Times New Roman"/>
          <w:b/>
        </w:rPr>
      </w:pPr>
    </w:p>
    <w:p w:rsidR="003B3CEB" w:rsidRPr="003B3CEB" w:rsidRDefault="003B3CEB" w:rsidP="003B3CEB">
      <w:pPr>
        <w:rPr>
          <w:rFonts w:ascii="Times New Roman" w:hAnsi="Times New Roman" w:cs="Times New Roman"/>
          <w:b/>
        </w:rPr>
      </w:pPr>
      <w:r w:rsidRPr="003B3CEB">
        <w:rPr>
          <w:rFonts w:ascii="Times New Roman" w:hAnsi="Times New Roman" w:cs="Times New Roman"/>
          <w:b/>
        </w:rPr>
        <w:t>ЛИТЕРАТУРА, РЕКОМЕНДОВАННАЯ ДЛЯ ОБУЧАЮЩИХСЯ:</w:t>
      </w:r>
    </w:p>
    <w:p w:rsidR="003B3CEB" w:rsidRPr="003B3CEB" w:rsidRDefault="003B3CEB" w:rsidP="003B3CEB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B3CEB">
        <w:rPr>
          <w:rFonts w:ascii="Times New Roman" w:hAnsi="Times New Roman" w:cs="Times New Roman"/>
        </w:rPr>
        <w:t>Лукашик</w:t>
      </w:r>
      <w:proofErr w:type="spellEnd"/>
      <w:r w:rsidRPr="003B3CEB">
        <w:rPr>
          <w:rFonts w:ascii="Times New Roman" w:hAnsi="Times New Roman" w:cs="Times New Roman"/>
        </w:rPr>
        <w:t xml:space="preserve"> В.И. Сборник задач по физике для 7-9 классов общеобразовательных учреждений – М.: Просвещение, 2004 - 2009</w:t>
      </w:r>
    </w:p>
    <w:p w:rsidR="003B3CEB" w:rsidRPr="003B3CEB" w:rsidRDefault="003B3CEB" w:rsidP="003B3CEB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</w:rPr>
      </w:pPr>
      <w:r w:rsidRPr="003B3CEB">
        <w:rPr>
          <w:rFonts w:ascii="Times New Roman" w:hAnsi="Times New Roman" w:cs="Times New Roman"/>
        </w:rPr>
        <w:t>Перельман Я.И. Занимательная физика. Кн. 1,2- М.: Наука, 1986</w:t>
      </w:r>
    </w:p>
    <w:p w:rsidR="003B3CEB" w:rsidRPr="003B3CEB" w:rsidRDefault="003B3CEB" w:rsidP="003B3CEB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</w:rPr>
      </w:pPr>
      <w:r w:rsidRPr="003B3CEB">
        <w:rPr>
          <w:rFonts w:ascii="Times New Roman" w:hAnsi="Times New Roman" w:cs="Times New Roman"/>
        </w:rPr>
        <w:t xml:space="preserve">Перельман Я.И. Знаете ли вы </w:t>
      </w:r>
      <w:proofErr w:type="gramStart"/>
      <w:r w:rsidRPr="003B3CEB">
        <w:rPr>
          <w:rFonts w:ascii="Times New Roman" w:hAnsi="Times New Roman" w:cs="Times New Roman"/>
        </w:rPr>
        <w:t>физику.-</w:t>
      </w:r>
      <w:proofErr w:type="gramEnd"/>
      <w:r w:rsidRPr="003B3CEB">
        <w:rPr>
          <w:rFonts w:ascii="Times New Roman" w:hAnsi="Times New Roman" w:cs="Times New Roman"/>
        </w:rPr>
        <w:t xml:space="preserve"> М.: Наука, 1986</w:t>
      </w:r>
    </w:p>
    <w:p w:rsidR="003B3CEB" w:rsidRDefault="003B3CEB" w:rsidP="003B3CEB">
      <w:pPr>
        <w:rPr>
          <w:rFonts w:ascii="Times New Roman" w:hAnsi="Times New Roman" w:cs="Times New Roman"/>
          <w:b/>
        </w:rPr>
      </w:pPr>
    </w:p>
    <w:p w:rsidR="003B3CEB" w:rsidRPr="003B3CEB" w:rsidRDefault="003B3CEB" w:rsidP="003B3CEB">
      <w:pPr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  <w:b/>
        </w:rPr>
        <w:t>ДОПОЛНИТЕЛЬНАЯ ЛИТЕРАТУРА УЧИТЕЛЯ:</w:t>
      </w:r>
    </w:p>
    <w:p w:rsidR="003B3CEB" w:rsidRPr="003B3CEB" w:rsidRDefault="003B3CEB" w:rsidP="003B3CE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 xml:space="preserve">Волков В.А., Полянский С.Е. Поурочные разработки по физике к учебным комплектам А.В. </w:t>
      </w:r>
      <w:proofErr w:type="spellStart"/>
      <w:r w:rsidRPr="003B3CEB">
        <w:rPr>
          <w:rFonts w:ascii="Times New Roman" w:hAnsi="Times New Roman" w:cs="Times New Roman"/>
        </w:rPr>
        <w:t>Перышкина</w:t>
      </w:r>
      <w:proofErr w:type="spellEnd"/>
      <w:r w:rsidRPr="003B3CEB">
        <w:rPr>
          <w:rFonts w:ascii="Times New Roman" w:hAnsi="Times New Roman" w:cs="Times New Roman"/>
        </w:rPr>
        <w:t xml:space="preserve"> и С.В. Громова. 7 класс. – М.: ВАКО, 2005</w:t>
      </w:r>
    </w:p>
    <w:p w:rsidR="003B3CEB" w:rsidRPr="003B3CEB" w:rsidRDefault="003B3CEB" w:rsidP="003B3CEB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</w:rPr>
      </w:pPr>
      <w:r w:rsidRPr="003B3CEB">
        <w:rPr>
          <w:rFonts w:ascii="Times New Roman" w:hAnsi="Times New Roman" w:cs="Times New Roman"/>
        </w:rPr>
        <w:t>Марон А.Е., Марон Е.А. Физика. 7,8,9 класс: Дидактические материалы Учебно-методическое пособие.  – М.: Дрофа,2004.</w:t>
      </w:r>
    </w:p>
    <w:p w:rsidR="003B3CEB" w:rsidRPr="003B3CEB" w:rsidRDefault="003B3CEB" w:rsidP="003B3CEB">
      <w:pPr>
        <w:jc w:val="center"/>
        <w:rPr>
          <w:rFonts w:ascii="Times New Roman" w:hAnsi="Times New Roman" w:cs="Times New Roman"/>
          <w:b/>
        </w:rPr>
      </w:pPr>
      <w:r w:rsidRPr="003B3CEB">
        <w:rPr>
          <w:rFonts w:ascii="Times New Roman" w:hAnsi="Times New Roman" w:cs="Times New Roman"/>
        </w:rPr>
        <w:br w:type="page"/>
      </w:r>
      <w:r w:rsidRPr="003B3CEB">
        <w:rPr>
          <w:rFonts w:ascii="Times New Roman" w:hAnsi="Times New Roman" w:cs="Times New Roman"/>
          <w:b/>
        </w:rPr>
        <w:t>ПРИЛОЖЕНИЯ:</w:t>
      </w:r>
    </w:p>
    <w:p w:rsidR="003B3CEB" w:rsidRPr="003B3CEB" w:rsidRDefault="003B3CEB" w:rsidP="003B3CEB">
      <w:pPr>
        <w:rPr>
          <w:rFonts w:ascii="Times New Roman" w:hAnsi="Times New Roman" w:cs="Times New Roman"/>
          <w:b/>
        </w:rPr>
      </w:pPr>
    </w:p>
    <w:p w:rsidR="003B3CEB" w:rsidRPr="003B3CEB" w:rsidRDefault="003B3CEB" w:rsidP="003B3CEB">
      <w:pPr>
        <w:pStyle w:val="af4"/>
        <w:spacing w:line="360" w:lineRule="auto"/>
        <w:rPr>
          <w:b/>
          <w:sz w:val="22"/>
          <w:szCs w:val="22"/>
        </w:rPr>
      </w:pPr>
      <w:r w:rsidRPr="003B3CEB">
        <w:rPr>
          <w:b/>
          <w:sz w:val="22"/>
          <w:szCs w:val="22"/>
        </w:rPr>
        <w:t>1)Источники информации и средства обучения</w:t>
      </w:r>
    </w:p>
    <w:p w:rsidR="003B3CEB" w:rsidRPr="003B3CEB" w:rsidRDefault="003B3CEB" w:rsidP="003B3CEB">
      <w:pPr>
        <w:rPr>
          <w:rFonts w:ascii="Times New Roman" w:hAnsi="Times New Roman" w:cs="Times New Roman"/>
          <w:b/>
        </w:rPr>
      </w:pPr>
      <w:r w:rsidRPr="003B3CEB">
        <w:rPr>
          <w:rFonts w:ascii="Times New Roman" w:hAnsi="Times New Roman" w:cs="Times New Roman"/>
          <w:b/>
        </w:rPr>
        <w:t>ОБРАЗОВАТЕЛЬНЫЕ ДИСКИ:</w:t>
      </w:r>
    </w:p>
    <w:p w:rsidR="003B3CEB" w:rsidRPr="003B3CEB" w:rsidRDefault="003B3CEB" w:rsidP="003B3CE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 xml:space="preserve">Образовательный комплекс «Физика, 7-11 </w:t>
      </w:r>
      <w:proofErr w:type="spellStart"/>
      <w:r w:rsidRPr="003B3CEB">
        <w:rPr>
          <w:rFonts w:ascii="Times New Roman" w:hAnsi="Times New Roman" w:cs="Times New Roman"/>
        </w:rPr>
        <w:t>кл</w:t>
      </w:r>
      <w:proofErr w:type="spellEnd"/>
      <w:r w:rsidRPr="003B3CEB">
        <w:rPr>
          <w:rFonts w:ascii="Times New Roman" w:hAnsi="Times New Roman" w:cs="Times New Roman"/>
        </w:rPr>
        <w:t>. Библиотека наглядных пособий»</w:t>
      </w:r>
    </w:p>
    <w:p w:rsidR="003B3CEB" w:rsidRPr="003B3CEB" w:rsidRDefault="003B3CEB" w:rsidP="003B3CE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 xml:space="preserve">Программы </w:t>
      </w:r>
      <w:proofErr w:type="spellStart"/>
      <w:r w:rsidRPr="003B3CEB">
        <w:rPr>
          <w:rFonts w:ascii="Times New Roman" w:hAnsi="Times New Roman" w:cs="Times New Roman"/>
        </w:rPr>
        <w:t>Физикона</w:t>
      </w:r>
      <w:proofErr w:type="spellEnd"/>
      <w:r w:rsidRPr="003B3CEB">
        <w:rPr>
          <w:rFonts w:ascii="Times New Roman" w:hAnsi="Times New Roman" w:cs="Times New Roman"/>
        </w:rPr>
        <w:t xml:space="preserve">. Физика 7-11 </w:t>
      </w:r>
      <w:proofErr w:type="spellStart"/>
      <w:r w:rsidRPr="003B3CEB">
        <w:rPr>
          <w:rFonts w:ascii="Times New Roman" w:hAnsi="Times New Roman" w:cs="Times New Roman"/>
        </w:rPr>
        <w:t>кл</w:t>
      </w:r>
      <w:proofErr w:type="spellEnd"/>
      <w:r w:rsidRPr="003B3CEB">
        <w:rPr>
          <w:rFonts w:ascii="Times New Roman" w:hAnsi="Times New Roman" w:cs="Times New Roman"/>
        </w:rPr>
        <w:t>.</w:t>
      </w:r>
    </w:p>
    <w:p w:rsidR="003B3CEB" w:rsidRPr="003B3CEB" w:rsidRDefault="003B3CEB" w:rsidP="003B3CE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 xml:space="preserve">Уроки физики Кирилла и </w:t>
      </w:r>
      <w:proofErr w:type="spellStart"/>
      <w:r w:rsidRPr="003B3CEB">
        <w:rPr>
          <w:rFonts w:ascii="Times New Roman" w:hAnsi="Times New Roman" w:cs="Times New Roman"/>
        </w:rPr>
        <w:t>Мефодия</w:t>
      </w:r>
      <w:proofErr w:type="spellEnd"/>
      <w:r w:rsidRPr="003B3CEB">
        <w:rPr>
          <w:rFonts w:ascii="Times New Roman" w:hAnsi="Times New Roman" w:cs="Times New Roman"/>
        </w:rPr>
        <w:t>. Мультимедийный учебник.</w:t>
      </w:r>
    </w:p>
    <w:p w:rsidR="003B3CEB" w:rsidRPr="003B3CEB" w:rsidRDefault="003B3CEB" w:rsidP="003B3CE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>Кирилл и Мефодий. Библиотека Электронных наглядных пособий. Физика.</w:t>
      </w:r>
    </w:p>
    <w:p w:rsidR="003B3CEB" w:rsidRPr="003B3CEB" w:rsidRDefault="003B3CEB" w:rsidP="003B3CE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>Компьютерный курс "Открытая физика 1.0"</w:t>
      </w:r>
    </w:p>
    <w:p w:rsidR="003B3CEB" w:rsidRPr="003B3CEB" w:rsidRDefault="003B3CEB" w:rsidP="003B3CEB">
      <w:pPr>
        <w:pStyle w:val="ab"/>
        <w:spacing w:line="240" w:lineRule="auto"/>
        <w:ind w:left="0"/>
        <w:jc w:val="left"/>
        <w:rPr>
          <w:sz w:val="22"/>
          <w:szCs w:val="22"/>
        </w:rPr>
      </w:pPr>
      <w:r w:rsidRPr="003B3CEB">
        <w:rPr>
          <w:sz w:val="22"/>
          <w:szCs w:val="22"/>
        </w:rPr>
        <w:t>Физика. Интерактивные творческие задания.</w:t>
      </w:r>
    </w:p>
    <w:p w:rsidR="003B3CEB" w:rsidRPr="003B3CEB" w:rsidRDefault="003B3CEB" w:rsidP="003B3CEB">
      <w:pPr>
        <w:pStyle w:val="ab"/>
        <w:spacing w:line="240" w:lineRule="auto"/>
        <w:ind w:left="0"/>
        <w:jc w:val="left"/>
        <w:rPr>
          <w:sz w:val="22"/>
          <w:szCs w:val="22"/>
        </w:rPr>
      </w:pPr>
    </w:p>
    <w:p w:rsidR="003B3CEB" w:rsidRPr="003B3CEB" w:rsidRDefault="003B3CEB" w:rsidP="003B3CEB">
      <w:pPr>
        <w:pStyle w:val="ab"/>
        <w:spacing w:line="240" w:lineRule="auto"/>
        <w:ind w:left="0"/>
        <w:jc w:val="left"/>
        <w:rPr>
          <w:b/>
          <w:sz w:val="22"/>
          <w:szCs w:val="22"/>
          <w:lang w:val="en-US"/>
        </w:rPr>
      </w:pPr>
      <w:r w:rsidRPr="003B3CEB">
        <w:rPr>
          <w:b/>
          <w:sz w:val="22"/>
          <w:szCs w:val="22"/>
        </w:rPr>
        <w:t>ЭЛЕКТРОННЫЕ ОБРАЗОВАТЕЛЬНЫЕ ИНТЕРНЕТ-РЕСУРСЫ:</w:t>
      </w:r>
    </w:p>
    <w:p w:rsidR="003B3CEB" w:rsidRPr="003B3CEB" w:rsidRDefault="003B3CEB" w:rsidP="003B3CEB">
      <w:pPr>
        <w:pStyle w:val="ab"/>
        <w:spacing w:line="240" w:lineRule="auto"/>
        <w:ind w:left="0"/>
        <w:jc w:val="left"/>
        <w:rPr>
          <w:b/>
          <w:sz w:val="22"/>
          <w:szCs w:val="22"/>
          <w:lang w:val="en-US"/>
        </w:rPr>
      </w:pPr>
    </w:p>
    <w:p w:rsidR="003B3CEB" w:rsidRPr="003B3CEB" w:rsidRDefault="003B3CEB" w:rsidP="003B3CEB">
      <w:pPr>
        <w:pStyle w:val="ab"/>
        <w:numPr>
          <w:ilvl w:val="0"/>
          <w:numId w:val="39"/>
        </w:numPr>
        <w:spacing w:line="240" w:lineRule="auto"/>
        <w:jc w:val="left"/>
        <w:rPr>
          <w:b/>
          <w:sz w:val="22"/>
          <w:szCs w:val="22"/>
        </w:rPr>
      </w:pPr>
      <w:r w:rsidRPr="003B3CEB">
        <w:rPr>
          <w:sz w:val="22"/>
          <w:szCs w:val="22"/>
        </w:rPr>
        <w:t>Единая коллекция цифровых образовательных ресурсов</w:t>
      </w:r>
    </w:p>
    <w:p w:rsidR="003B3CEB" w:rsidRPr="003B3CEB" w:rsidRDefault="00CF23EC" w:rsidP="003B3CEB">
      <w:pPr>
        <w:pStyle w:val="ab"/>
        <w:spacing w:line="240" w:lineRule="auto"/>
        <w:ind w:left="360"/>
        <w:jc w:val="left"/>
        <w:rPr>
          <w:b/>
          <w:sz w:val="22"/>
          <w:szCs w:val="22"/>
        </w:rPr>
      </w:pPr>
      <w:hyperlink r:id="rId6" w:history="1">
        <w:r w:rsidR="003B3CEB" w:rsidRPr="003B3CEB">
          <w:rPr>
            <w:rStyle w:val="af6"/>
            <w:sz w:val="22"/>
            <w:szCs w:val="22"/>
          </w:rPr>
          <w:t>http://school-collection.edu.ru/catalog/pupil/?subject=30</w:t>
        </w:r>
      </w:hyperlink>
    </w:p>
    <w:p w:rsidR="003B3CEB" w:rsidRPr="003B3CEB" w:rsidRDefault="003B3CEB" w:rsidP="003B3CEB">
      <w:pPr>
        <w:pStyle w:val="ab"/>
        <w:numPr>
          <w:ilvl w:val="0"/>
          <w:numId w:val="39"/>
        </w:numPr>
        <w:spacing w:line="240" w:lineRule="auto"/>
        <w:jc w:val="left"/>
        <w:rPr>
          <w:b/>
          <w:sz w:val="22"/>
          <w:szCs w:val="22"/>
        </w:rPr>
      </w:pPr>
      <w:r w:rsidRPr="003B3CEB">
        <w:rPr>
          <w:sz w:val="22"/>
          <w:szCs w:val="22"/>
        </w:rPr>
        <w:t xml:space="preserve">Открытая физика </w:t>
      </w:r>
      <w:hyperlink r:id="rId7" w:history="1">
        <w:r w:rsidRPr="003B3CEB">
          <w:rPr>
            <w:rStyle w:val="af6"/>
            <w:sz w:val="22"/>
            <w:szCs w:val="22"/>
          </w:rPr>
          <w:t>http://www.physics.ru/courses/op25part2/design/index.htm</w:t>
        </w:r>
      </w:hyperlink>
    </w:p>
    <w:p w:rsidR="003B3CEB" w:rsidRPr="003B3CEB" w:rsidRDefault="003B3CEB" w:rsidP="003B3CEB">
      <w:pPr>
        <w:pStyle w:val="ab"/>
        <w:numPr>
          <w:ilvl w:val="0"/>
          <w:numId w:val="39"/>
        </w:numPr>
        <w:spacing w:line="240" w:lineRule="auto"/>
        <w:jc w:val="left"/>
        <w:rPr>
          <w:sz w:val="22"/>
          <w:szCs w:val="22"/>
        </w:rPr>
      </w:pPr>
      <w:r w:rsidRPr="003B3CEB">
        <w:rPr>
          <w:sz w:val="22"/>
          <w:szCs w:val="22"/>
        </w:rPr>
        <w:t>Газета «1 сентября»: материалы по физике</w:t>
      </w:r>
    </w:p>
    <w:p w:rsidR="003B3CEB" w:rsidRPr="003B3CEB" w:rsidRDefault="00CF23EC" w:rsidP="003B3CEB">
      <w:pPr>
        <w:pStyle w:val="ab"/>
        <w:spacing w:line="240" w:lineRule="auto"/>
        <w:ind w:left="708"/>
        <w:jc w:val="left"/>
        <w:rPr>
          <w:sz w:val="22"/>
          <w:szCs w:val="22"/>
        </w:rPr>
      </w:pPr>
      <w:hyperlink r:id="rId8" w:history="1">
        <w:r w:rsidR="003B3CEB" w:rsidRPr="003B3CEB">
          <w:rPr>
            <w:rStyle w:val="af6"/>
            <w:sz w:val="22"/>
            <w:szCs w:val="22"/>
          </w:rPr>
          <w:t>http://1september.ru/</w:t>
        </w:r>
      </w:hyperlink>
    </w:p>
    <w:p w:rsidR="003B3CEB" w:rsidRPr="003B3CEB" w:rsidRDefault="003B3CEB" w:rsidP="003B3CEB">
      <w:pPr>
        <w:pStyle w:val="ab"/>
        <w:numPr>
          <w:ilvl w:val="0"/>
          <w:numId w:val="39"/>
        </w:numPr>
        <w:spacing w:line="240" w:lineRule="auto"/>
        <w:jc w:val="left"/>
        <w:rPr>
          <w:sz w:val="22"/>
          <w:szCs w:val="22"/>
        </w:rPr>
      </w:pPr>
      <w:r w:rsidRPr="003B3CEB">
        <w:rPr>
          <w:sz w:val="22"/>
          <w:szCs w:val="22"/>
        </w:rPr>
        <w:t>Фестиваль педагогических идей «Открытый урок»</w:t>
      </w:r>
    </w:p>
    <w:p w:rsidR="003B3CEB" w:rsidRPr="003B3CEB" w:rsidRDefault="00CF23EC" w:rsidP="003B3CEB">
      <w:pPr>
        <w:pStyle w:val="ab"/>
        <w:spacing w:line="240" w:lineRule="auto"/>
        <w:ind w:left="708"/>
        <w:jc w:val="left"/>
        <w:rPr>
          <w:sz w:val="22"/>
          <w:szCs w:val="22"/>
        </w:rPr>
      </w:pPr>
      <w:hyperlink r:id="rId9" w:history="1">
        <w:r w:rsidR="003B3CEB" w:rsidRPr="003B3CEB">
          <w:rPr>
            <w:rStyle w:val="af6"/>
            <w:sz w:val="22"/>
            <w:szCs w:val="22"/>
          </w:rPr>
          <w:t>http://festival.1september.ru/</w:t>
        </w:r>
      </w:hyperlink>
    </w:p>
    <w:p w:rsidR="003B3CEB" w:rsidRPr="003B3CEB" w:rsidRDefault="003B3CEB" w:rsidP="003B3CEB">
      <w:pPr>
        <w:pStyle w:val="ab"/>
        <w:numPr>
          <w:ilvl w:val="0"/>
          <w:numId w:val="39"/>
        </w:numPr>
        <w:spacing w:line="240" w:lineRule="auto"/>
        <w:jc w:val="left"/>
        <w:rPr>
          <w:sz w:val="22"/>
          <w:szCs w:val="22"/>
        </w:rPr>
      </w:pPr>
      <w:r w:rsidRPr="003B3CEB">
        <w:rPr>
          <w:sz w:val="22"/>
          <w:szCs w:val="22"/>
        </w:rPr>
        <w:t>Физика.</w:t>
      </w:r>
      <w:proofErr w:type="spellStart"/>
      <w:r w:rsidRPr="003B3CEB">
        <w:rPr>
          <w:sz w:val="22"/>
          <w:szCs w:val="22"/>
          <w:lang w:val="en-US"/>
        </w:rPr>
        <w:t>ru</w:t>
      </w:r>
      <w:proofErr w:type="spellEnd"/>
    </w:p>
    <w:p w:rsidR="003B3CEB" w:rsidRPr="003B3CEB" w:rsidRDefault="00CF23EC" w:rsidP="003B3CEB">
      <w:pPr>
        <w:pStyle w:val="ab"/>
        <w:spacing w:line="240" w:lineRule="auto"/>
        <w:ind w:left="708"/>
        <w:jc w:val="left"/>
        <w:rPr>
          <w:sz w:val="22"/>
          <w:szCs w:val="22"/>
          <w:lang w:val="en-US"/>
        </w:rPr>
      </w:pPr>
      <w:hyperlink r:id="rId10" w:history="1">
        <w:r w:rsidR="003B3CEB" w:rsidRPr="003B3CEB">
          <w:rPr>
            <w:rStyle w:val="af6"/>
            <w:sz w:val="22"/>
            <w:szCs w:val="22"/>
          </w:rPr>
          <w:t>http://www.fizika.ru</w:t>
        </w:r>
      </w:hyperlink>
    </w:p>
    <w:p w:rsidR="003B3CEB" w:rsidRPr="003B3CEB" w:rsidRDefault="003B3CEB" w:rsidP="003B3CEB">
      <w:pPr>
        <w:pStyle w:val="ab"/>
        <w:numPr>
          <w:ilvl w:val="0"/>
          <w:numId w:val="39"/>
        </w:numPr>
        <w:spacing w:line="240" w:lineRule="auto"/>
        <w:jc w:val="left"/>
        <w:rPr>
          <w:sz w:val="22"/>
          <w:szCs w:val="22"/>
          <w:lang w:val="en-US"/>
        </w:rPr>
      </w:pPr>
      <w:r w:rsidRPr="003B3CEB">
        <w:rPr>
          <w:sz w:val="22"/>
          <w:szCs w:val="22"/>
        </w:rPr>
        <w:t>КМ-школа</w:t>
      </w:r>
    </w:p>
    <w:p w:rsidR="003B3CEB" w:rsidRPr="003B3CEB" w:rsidRDefault="00CF23EC" w:rsidP="003B3CEB">
      <w:pPr>
        <w:pStyle w:val="ab"/>
        <w:spacing w:line="240" w:lineRule="auto"/>
        <w:ind w:left="720"/>
        <w:jc w:val="left"/>
        <w:rPr>
          <w:sz w:val="22"/>
          <w:szCs w:val="22"/>
          <w:lang w:val="en-US"/>
        </w:rPr>
      </w:pPr>
      <w:hyperlink r:id="rId11" w:history="1">
        <w:r w:rsidR="003B3CEB" w:rsidRPr="003B3CEB">
          <w:rPr>
            <w:rStyle w:val="af6"/>
            <w:sz w:val="22"/>
            <w:szCs w:val="22"/>
            <w:lang w:val="en-US"/>
          </w:rPr>
          <w:t>http://www.km-school.ru/</w:t>
        </w:r>
      </w:hyperlink>
    </w:p>
    <w:p w:rsidR="003B3CEB" w:rsidRPr="003B3CEB" w:rsidRDefault="003B3CEB" w:rsidP="003B3CEB">
      <w:pPr>
        <w:pStyle w:val="ab"/>
        <w:numPr>
          <w:ilvl w:val="0"/>
          <w:numId w:val="39"/>
        </w:numPr>
        <w:spacing w:line="240" w:lineRule="auto"/>
        <w:jc w:val="left"/>
        <w:rPr>
          <w:sz w:val="22"/>
          <w:szCs w:val="22"/>
        </w:rPr>
      </w:pPr>
      <w:r w:rsidRPr="003B3CEB">
        <w:rPr>
          <w:sz w:val="22"/>
          <w:szCs w:val="22"/>
        </w:rPr>
        <w:t>Электронный учебник</w:t>
      </w:r>
    </w:p>
    <w:p w:rsidR="003B3CEB" w:rsidRPr="003B3CEB" w:rsidRDefault="00CF23EC" w:rsidP="003B3CEB">
      <w:pPr>
        <w:pStyle w:val="ab"/>
        <w:spacing w:line="240" w:lineRule="auto"/>
        <w:ind w:left="720"/>
        <w:jc w:val="left"/>
        <w:rPr>
          <w:sz w:val="22"/>
          <w:szCs w:val="22"/>
        </w:rPr>
      </w:pPr>
      <w:hyperlink r:id="rId12" w:history="1">
        <w:r w:rsidR="003B3CEB" w:rsidRPr="003B3CEB">
          <w:rPr>
            <w:rStyle w:val="af6"/>
            <w:sz w:val="22"/>
            <w:szCs w:val="22"/>
          </w:rPr>
          <w:t>http://www.physbook.ru/</w:t>
        </w:r>
      </w:hyperlink>
    </w:p>
    <w:p w:rsidR="003B3CEB" w:rsidRPr="003B3CEB" w:rsidRDefault="003B3CEB" w:rsidP="003B3CEB">
      <w:pPr>
        <w:pStyle w:val="ab"/>
        <w:numPr>
          <w:ilvl w:val="0"/>
          <w:numId w:val="39"/>
        </w:numPr>
        <w:spacing w:line="240" w:lineRule="auto"/>
        <w:jc w:val="left"/>
        <w:rPr>
          <w:sz w:val="22"/>
          <w:szCs w:val="22"/>
        </w:rPr>
      </w:pPr>
      <w:r w:rsidRPr="003B3CEB">
        <w:rPr>
          <w:sz w:val="22"/>
          <w:szCs w:val="22"/>
        </w:rPr>
        <w:t xml:space="preserve">Самая большая электронная библиотека </w:t>
      </w:r>
      <w:proofErr w:type="spellStart"/>
      <w:r w:rsidRPr="003B3CEB">
        <w:rPr>
          <w:sz w:val="22"/>
          <w:szCs w:val="22"/>
        </w:rPr>
        <w:t>рунета</w:t>
      </w:r>
      <w:proofErr w:type="spellEnd"/>
      <w:r w:rsidRPr="003B3CEB">
        <w:rPr>
          <w:sz w:val="22"/>
          <w:szCs w:val="22"/>
        </w:rPr>
        <w:t>. Поиск книг и журналов</w:t>
      </w:r>
    </w:p>
    <w:p w:rsidR="003B3CEB" w:rsidRDefault="00CF23EC" w:rsidP="003B3CEB">
      <w:pPr>
        <w:pStyle w:val="ab"/>
        <w:spacing w:line="240" w:lineRule="auto"/>
        <w:ind w:left="720"/>
        <w:jc w:val="left"/>
        <w:rPr>
          <w:sz w:val="22"/>
          <w:szCs w:val="22"/>
        </w:rPr>
      </w:pPr>
      <w:hyperlink r:id="rId13" w:history="1">
        <w:r w:rsidR="003B3CEB" w:rsidRPr="003B3CEB">
          <w:rPr>
            <w:rStyle w:val="af6"/>
            <w:sz w:val="22"/>
            <w:szCs w:val="22"/>
          </w:rPr>
          <w:t>http://bookfi.org/</w:t>
        </w:r>
      </w:hyperlink>
    </w:p>
    <w:p w:rsidR="003B3CEB" w:rsidRDefault="003B3CEB" w:rsidP="003B3CEB">
      <w:pPr>
        <w:pStyle w:val="ab"/>
        <w:spacing w:line="240" w:lineRule="auto"/>
        <w:ind w:left="720"/>
        <w:jc w:val="left"/>
        <w:rPr>
          <w:sz w:val="22"/>
          <w:szCs w:val="22"/>
        </w:rPr>
      </w:pPr>
    </w:p>
    <w:p w:rsidR="003B3CEB" w:rsidRPr="003B3CEB" w:rsidRDefault="003B3CEB" w:rsidP="003B3CEB">
      <w:pPr>
        <w:pStyle w:val="ab"/>
        <w:spacing w:line="240" w:lineRule="auto"/>
        <w:ind w:left="720"/>
        <w:jc w:val="left"/>
        <w:rPr>
          <w:b/>
          <w:sz w:val="22"/>
          <w:szCs w:val="22"/>
        </w:rPr>
      </w:pPr>
      <w:r w:rsidRPr="003B3CEB">
        <w:rPr>
          <w:b/>
          <w:sz w:val="22"/>
          <w:szCs w:val="22"/>
        </w:rPr>
        <w:t>2) Критерии и нормы оценки знаний, умений и навыков учащихся</w:t>
      </w:r>
    </w:p>
    <w:p w:rsidR="003B3CEB" w:rsidRPr="003B3CEB" w:rsidRDefault="003B3CEB" w:rsidP="003B3CEB">
      <w:pPr>
        <w:rPr>
          <w:rFonts w:ascii="Times New Roman" w:hAnsi="Times New Roman" w:cs="Times New Roman"/>
          <w:b/>
        </w:rPr>
      </w:pPr>
    </w:p>
    <w:p w:rsidR="003B3CEB" w:rsidRPr="003B3CEB" w:rsidRDefault="003B3CEB" w:rsidP="003B3CEB">
      <w:pPr>
        <w:rPr>
          <w:rFonts w:ascii="Times New Roman" w:hAnsi="Times New Roman" w:cs="Times New Roman"/>
          <w:b/>
          <w:bCs/>
          <w:u w:val="single"/>
        </w:rPr>
      </w:pPr>
      <w:r w:rsidRPr="003B3CEB">
        <w:rPr>
          <w:rFonts w:ascii="Times New Roman" w:hAnsi="Times New Roman" w:cs="Times New Roman"/>
          <w:b/>
          <w:bCs/>
          <w:u w:val="single"/>
        </w:rPr>
        <w:t>6.1. Оценка устных ответов учащихся.</w:t>
      </w:r>
    </w:p>
    <w:p w:rsidR="003B3CEB" w:rsidRPr="003B3CEB" w:rsidRDefault="003B3CEB" w:rsidP="003B3CEB">
      <w:pPr>
        <w:rPr>
          <w:rFonts w:ascii="Times New Roman" w:hAnsi="Times New Roman" w:cs="Times New Roman"/>
        </w:rPr>
      </w:pPr>
    </w:p>
    <w:p w:rsidR="003B3CEB" w:rsidRPr="003B3CEB" w:rsidRDefault="003B3CEB" w:rsidP="003B3CEB">
      <w:pPr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  <w:b/>
          <w:bCs/>
        </w:rPr>
        <w:t>Оценка 5</w:t>
      </w:r>
      <w:r w:rsidRPr="003B3CEB">
        <w:rPr>
          <w:rFonts w:ascii="Times New Roman" w:hAnsi="Times New Roman" w:cs="Times New Roman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3B3CEB" w:rsidRPr="003B3CEB" w:rsidRDefault="003B3CEB" w:rsidP="003B3CEB">
      <w:pPr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  <w:b/>
          <w:bCs/>
        </w:rPr>
        <w:t xml:space="preserve">Оценка 4 </w:t>
      </w:r>
      <w:r w:rsidRPr="003B3CEB">
        <w:rPr>
          <w:rFonts w:ascii="Times New Roman" w:hAnsi="Times New Roman" w:cs="Times New Roman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3B3CEB" w:rsidRPr="003B3CEB" w:rsidRDefault="003B3CEB" w:rsidP="003B3CEB">
      <w:pPr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  <w:b/>
          <w:bCs/>
        </w:rPr>
        <w:t xml:space="preserve">Оценка 3 </w:t>
      </w:r>
      <w:r w:rsidRPr="003B3CEB">
        <w:rPr>
          <w:rFonts w:ascii="Times New Roman" w:hAnsi="Times New Roman" w:cs="Times New Roman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3B3CEB" w:rsidRPr="003B3CEB" w:rsidRDefault="003B3CEB" w:rsidP="003B3CEB">
      <w:pPr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  <w:b/>
          <w:bCs/>
        </w:rPr>
        <w:t xml:space="preserve">Оценка 2   </w:t>
      </w:r>
      <w:r w:rsidRPr="003B3CEB">
        <w:rPr>
          <w:rFonts w:ascii="Times New Roman" w:hAnsi="Times New Roman" w:cs="Times New Roman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3B3CEB" w:rsidRPr="003B3CEB" w:rsidRDefault="003B3CEB" w:rsidP="003B3CEB">
      <w:pPr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  <w:b/>
          <w:bCs/>
        </w:rPr>
        <w:t xml:space="preserve">Оценка 1 </w:t>
      </w:r>
      <w:r w:rsidRPr="003B3CEB">
        <w:rPr>
          <w:rFonts w:ascii="Times New Roman" w:hAnsi="Times New Roman" w:cs="Times New Roman"/>
        </w:rPr>
        <w:t>ставится в том случае, если ученик не может ответить ни на один из поставлен</w:t>
      </w:r>
      <w:r>
        <w:rPr>
          <w:rFonts w:ascii="Times New Roman" w:hAnsi="Times New Roman" w:cs="Times New Roman"/>
        </w:rPr>
        <w:t>ных вопросов.</w:t>
      </w:r>
    </w:p>
    <w:p w:rsidR="003B3CEB" w:rsidRPr="003B3CEB" w:rsidRDefault="003B3CEB" w:rsidP="003B3CEB">
      <w:pPr>
        <w:rPr>
          <w:rFonts w:ascii="Times New Roman" w:hAnsi="Times New Roman" w:cs="Times New Roman"/>
          <w:b/>
          <w:bCs/>
          <w:u w:val="single"/>
        </w:rPr>
      </w:pPr>
      <w:r w:rsidRPr="003B3CEB">
        <w:rPr>
          <w:rFonts w:ascii="Times New Roman" w:hAnsi="Times New Roman" w:cs="Times New Roman"/>
          <w:b/>
          <w:bCs/>
          <w:u w:val="single"/>
        </w:rPr>
        <w:t>6.2. Оценк</w:t>
      </w:r>
      <w:r>
        <w:rPr>
          <w:rFonts w:ascii="Times New Roman" w:hAnsi="Times New Roman" w:cs="Times New Roman"/>
          <w:b/>
          <w:bCs/>
          <w:u w:val="single"/>
        </w:rPr>
        <w:t>а письменных контрольных работ.</w:t>
      </w:r>
    </w:p>
    <w:p w:rsidR="003B3CEB" w:rsidRPr="003B3CEB" w:rsidRDefault="003B3CEB" w:rsidP="003B3CEB">
      <w:pPr>
        <w:rPr>
          <w:rFonts w:ascii="Times New Roman" w:hAnsi="Times New Roman" w:cs="Times New Roman"/>
          <w:u w:val="single"/>
        </w:rPr>
      </w:pPr>
      <w:r w:rsidRPr="003B3CEB">
        <w:rPr>
          <w:rFonts w:ascii="Times New Roman" w:hAnsi="Times New Roman" w:cs="Times New Roman"/>
          <w:b/>
          <w:bCs/>
        </w:rPr>
        <w:t xml:space="preserve">Оценка 5 </w:t>
      </w:r>
      <w:r w:rsidRPr="003B3CEB">
        <w:rPr>
          <w:rFonts w:ascii="Times New Roman" w:hAnsi="Times New Roman" w:cs="Times New Roman"/>
        </w:rPr>
        <w:t>ставится за работу, выполненную полностью без ошибок и недочетов.</w:t>
      </w:r>
    </w:p>
    <w:p w:rsidR="003B3CEB" w:rsidRPr="003B3CEB" w:rsidRDefault="003B3CEB" w:rsidP="003B3CEB">
      <w:pPr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  <w:b/>
          <w:bCs/>
        </w:rPr>
        <w:t xml:space="preserve">Оценка 4 </w:t>
      </w:r>
      <w:r w:rsidRPr="003B3CEB">
        <w:rPr>
          <w:rFonts w:ascii="Times New Roman" w:hAnsi="Times New Roman" w:cs="Times New Roman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3B3CEB" w:rsidRPr="003B3CEB" w:rsidRDefault="003B3CEB" w:rsidP="003B3CEB">
      <w:pPr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  <w:b/>
          <w:bCs/>
        </w:rPr>
        <w:t xml:space="preserve">Оценка 3 </w:t>
      </w:r>
      <w:r w:rsidRPr="003B3CEB">
        <w:rPr>
          <w:rFonts w:ascii="Times New Roman" w:hAnsi="Times New Roman" w:cs="Times New Roman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3B3CEB" w:rsidRPr="003B3CEB" w:rsidRDefault="003B3CEB" w:rsidP="003B3CEB">
      <w:pPr>
        <w:rPr>
          <w:rFonts w:ascii="Times New Roman" w:hAnsi="Times New Roman" w:cs="Times New Roman"/>
          <w:bCs/>
        </w:rPr>
      </w:pPr>
      <w:r w:rsidRPr="003B3CEB">
        <w:rPr>
          <w:rFonts w:ascii="Times New Roman" w:hAnsi="Times New Roman" w:cs="Times New Roman"/>
          <w:b/>
          <w:bCs/>
        </w:rPr>
        <w:t xml:space="preserve">Оценка 2 </w:t>
      </w:r>
      <w:r w:rsidRPr="003B3CEB">
        <w:rPr>
          <w:rFonts w:ascii="Times New Roman" w:hAnsi="Times New Roman" w:cs="Times New Roman"/>
        </w:rPr>
        <w:t>ставится за работу,</w:t>
      </w:r>
      <w:r w:rsidRPr="003B3CEB">
        <w:rPr>
          <w:rFonts w:ascii="Times New Roman" w:hAnsi="Times New Roman" w:cs="Times New Roman"/>
          <w:bCs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3B3CEB" w:rsidRPr="003B3CEB" w:rsidRDefault="003B3CEB" w:rsidP="003B3CEB">
      <w:pPr>
        <w:rPr>
          <w:rFonts w:ascii="Times New Roman" w:hAnsi="Times New Roman" w:cs="Times New Roman"/>
          <w:bCs/>
        </w:rPr>
      </w:pPr>
      <w:r w:rsidRPr="003B3CEB">
        <w:rPr>
          <w:rFonts w:ascii="Times New Roman" w:hAnsi="Times New Roman" w:cs="Times New Roman"/>
          <w:b/>
        </w:rPr>
        <w:t xml:space="preserve">Оценка 1 </w:t>
      </w:r>
      <w:r w:rsidRPr="003B3CEB">
        <w:rPr>
          <w:rFonts w:ascii="Times New Roman" w:hAnsi="Times New Roman" w:cs="Times New Roman"/>
          <w:bCs/>
        </w:rPr>
        <w:t>ставится за работу, невыполненную совсем или выполненную с грубыми ошибками в заданиях.</w:t>
      </w:r>
    </w:p>
    <w:p w:rsidR="003B3CEB" w:rsidRPr="003B3CEB" w:rsidRDefault="003B3CEB" w:rsidP="003B3CE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6.3. Оценка лабораторных работ.</w:t>
      </w:r>
    </w:p>
    <w:p w:rsidR="003B3CEB" w:rsidRPr="003B3CEB" w:rsidRDefault="003B3CEB" w:rsidP="003B3CEB">
      <w:pPr>
        <w:rPr>
          <w:rFonts w:ascii="Times New Roman" w:hAnsi="Times New Roman" w:cs="Times New Roman"/>
          <w:bCs/>
        </w:rPr>
      </w:pPr>
      <w:r w:rsidRPr="003B3CEB">
        <w:rPr>
          <w:rFonts w:ascii="Times New Roman" w:hAnsi="Times New Roman" w:cs="Times New Roman"/>
          <w:b/>
        </w:rPr>
        <w:t xml:space="preserve">Оценка 5 </w:t>
      </w:r>
      <w:r w:rsidRPr="003B3CEB">
        <w:rPr>
          <w:rFonts w:ascii="Times New Roman" w:hAnsi="Times New Roman" w:cs="Times New Roman"/>
          <w:bCs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3B3CEB" w:rsidRPr="003B3CEB" w:rsidRDefault="003B3CEB" w:rsidP="003B3CEB">
      <w:pPr>
        <w:rPr>
          <w:rFonts w:ascii="Times New Roman" w:hAnsi="Times New Roman" w:cs="Times New Roman"/>
          <w:bCs/>
        </w:rPr>
      </w:pPr>
      <w:r w:rsidRPr="003B3CEB">
        <w:rPr>
          <w:rFonts w:ascii="Times New Roman" w:hAnsi="Times New Roman" w:cs="Times New Roman"/>
          <w:b/>
        </w:rPr>
        <w:t xml:space="preserve">Оценка 4 </w:t>
      </w:r>
      <w:r w:rsidRPr="003B3CEB">
        <w:rPr>
          <w:rFonts w:ascii="Times New Roman" w:hAnsi="Times New Roman" w:cs="Times New Roman"/>
          <w:bCs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3B3CEB" w:rsidRPr="003B3CEB" w:rsidRDefault="003B3CEB" w:rsidP="003B3CEB">
      <w:pPr>
        <w:rPr>
          <w:rFonts w:ascii="Times New Roman" w:hAnsi="Times New Roman" w:cs="Times New Roman"/>
          <w:bCs/>
        </w:rPr>
      </w:pPr>
      <w:r w:rsidRPr="003B3CEB">
        <w:rPr>
          <w:rFonts w:ascii="Times New Roman" w:hAnsi="Times New Roman" w:cs="Times New Roman"/>
          <w:b/>
        </w:rPr>
        <w:t xml:space="preserve">Оценка 3 </w:t>
      </w:r>
      <w:r w:rsidRPr="003B3CEB">
        <w:rPr>
          <w:rFonts w:ascii="Times New Roman" w:hAnsi="Times New Roman" w:cs="Times New Roman"/>
          <w:bCs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3B3CEB" w:rsidRPr="003B3CEB" w:rsidRDefault="003B3CEB" w:rsidP="003B3CEB">
      <w:pPr>
        <w:rPr>
          <w:rFonts w:ascii="Times New Roman" w:hAnsi="Times New Roman" w:cs="Times New Roman"/>
          <w:bCs/>
        </w:rPr>
      </w:pPr>
      <w:r w:rsidRPr="003B3CEB">
        <w:rPr>
          <w:rFonts w:ascii="Times New Roman" w:hAnsi="Times New Roman" w:cs="Times New Roman"/>
          <w:b/>
        </w:rPr>
        <w:t xml:space="preserve">Оценка 2 </w:t>
      </w:r>
      <w:r w:rsidRPr="003B3CEB">
        <w:rPr>
          <w:rFonts w:ascii="Times New Roman" w:hAnsi="Times New Roman" w:cs="Times New Roman"/>
          <w:bCs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3B3CEB" w:rsidRPr="003B3CEB" w:rsidRDefault="003B3CEB" w:rsidP="003B3CEB">
      <w:pPr>
        <w:rPr>
          <w:rFonts w:ascii="Times New Roman" w:hAnsi="Times New Roman" w:cs="Times New Roman"/>
          <w:bCs/>
        </w:rPr>
      </w:pPr>
      <w:r w:rsidRPr="003B3CEB">
        <w:rPr>
          <w:rFonts w:ascii="Times New Roman" w:hAnsi="Times New Roman" w:cs="Times New Roman"/>
          <w:b/>
        </w:rPr>
        <w:t xml:space="preserve">Оценка 1 </w:t>
      </w:r>
      <w:r w:rsidRPr="003B3CEB">
        <w:rPr>
          <w:rFonts w:ascii="Times New Roman" w:hAnsi="Times New Roman" w:cs="Times New Roman"/>
          <w:bCs/>
        </w:rPr>
        <w:t>ставится в том случае, если учащийся совсем не выполнил работу.</w:t>
      </w:r>
    </w:p>
    <w:p w:rsidR="003B3CEB" w:rsidRPr="003B3CEB" w:rsidRDefault="003B3CEB" w:rsidP="003B3CEB">
      <w:pPr>
        <w:rPr>
          <w:rFonts w:ascii="Times New Roman" w:hAnsi="Times New Roman" w:cs="Times New Roman"/>
          <w:bCs/>
        </w:rPr>
      </w:pPr>
      <w:r w:rsidRPr="003B3CEB">
        <w:rPr>
          <w:rFonts w:ascii="Times New Roman" w:hAnsi="Times New Roman" w:cs="Times New Roman"/>
          <w:bCs/>
        </w:rPr>
        <w:t>Во всех случаях оценка снижается, если учащийся не соблюдал требований правил безо</w:t>
      </w:r>
      <w:r>
        <w:rPr>
          <w:rFonts w:ascii="Times New Roman" w:hAnsi="Times New Roman" w:cs="Times New Roman"/>
          <w:bCs/>
        </w:rPr>
        <w:t>пасного труда.</w:t>
      </w:r>
    </w:p>
    <w:p w:rsidR="003B3CEB" w:rsidRPr="003B3CEB" w:rsidRDefault="003B3CEB" w:rsidP="003B3CE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6.4. Перечень ошибок.</w:t>
      </w:r>
    </w:p>
    <w:p w:rsidR="003B3CEB" w:rsidRPr="003B3CEB" w:rsidRDefault="003B3CEB" w:rsidP="003B3CEB">
      <w:pPr>
        <w:rPr>
          <w:rFonts w:ascii="Times New Roman" w:hAnsi="Times New Roman" w:cs="Times New Roman"/>
          <w:b/>
        </w:rPr>
      </w:pPr>
      <w:r w:rsidRPr="003B3CEB">
        <w:rPr>
          <w:rFonts w:ascii="Times New Roman" w:hAnsi="Times New Roman" w:cs="Times New Roman"/>
          <w:b/>
          <w:lang w:val="en-US"/>
        </w:rPr>
        <w:t>I</w:t>
      </w:r>
      <w:r w:rsidRPr="003B3CEB">
        <w:rPr>
          <w:rFonts w:ascii="Times New Roman" w:hAnsi="Times New Roman" w:cs="Times New Roman"/>
          <w:b/>
        </w:rPr>
        <w:t>. Грубые ошибки.</w:t>
      </w:r>
    </w:p>
    <w:p w:rsidR="003B3CEB" w:rsidRPr="003B3CEB" w:rsidRDefault="003B3CEB" w:rsidP="003B3CEB">
      <w:pPr>
        <w:rPr>
          <w:rFonts w:ascii="Times New Roman" w:hAnsi="Times New Roman" w:cs="Times New Roman"/>
          <w:bCs/>
        </w:rPr>
      </w:pPr>
      <w:r w:rsidRPr="003B3CEB">
        <w:rPr>
          <w:rFonts w:ascii="Times New Roman" w:hAnsi="Times New Roman" w:cs="Times New Roman"/>
          <w:bCs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3B3CEB" w:rsidRPr="003B3CEB" w:rsidRDefault="003B3CEB" w:rsidP="003B3CEB">
      <w:pPr>
        <w:rPr>
          <w:rFonts w:ascii="Times New Roman" w:hAnsi="Times New Roman" w:cs="Times New Roman"/>
          <w:bCs/>
        </w:rPr>
      </w:pPr>
      <w:r w:rsidRPr="003B3CEB">
        <w:rPr>
          <w:rFonts w:ascii="Times New Roman" w:hAnsi="Times New Roman" w:cs="Times New Roman"/>
          <w:bCs/>
        </w:rPr>
        <w:t>2. Неумение выделять в ответе главное.</w:t>
      </w:r>
    </w:p>
    <w:p w:rsidR="003B3CEB" w:rsidRPr="003B3CEB" w:rsidRDefault="003B3CEB" w:rsidP="003B3CEB">
      <w:pPr>
        <w:rPr>
          <w:rFonts w:ascii="Times New Roman" w:hAnsi="Times New Roman" w:cs="Times New Roman"/>
          <w:bCs/>
        </w:rPr>
      </w:pPr>
      <w:r w:rsidRPr="003B3CEB">
        <w:rPr>
          <w:rFonts w:ascii="Times New Roman" w:hAnsi="Times New Roman" w:cs="Times New Roman"/>
          <w:bCs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3B3CEB" w:rsidRPr="003B3CEB" w:rsidRDefault="003B3CEB" w:rsidP="003B3CEB">
      <w:pPr>
        <w:rPr>
          <w:rFonts w:ascii="Times New Roman" w:hAnsi="Times New Roman" w:cs="Times New Roman"/>
          <w:bCs/>
        </w:rPr>
      </w:pPr>
      <w:r w:rsidRPr="003B3CEB">
        <w:rPr>
          <w:rFonts w:ascii="Times New Roman" w:hAnsi="Times New Roman" w:cs="Times New Roman"/>
          <w:bCs/>
        </w:rPr>
        <w:t>4. Неумение читать и строить графики и принципиальные схемы</w:t>
      </w:r>
    </w:p>
    <w:p w:rsidR="003B3CEB" w:rsidRPr="003B3CEB" w:rsidRDefault="003B3CEB" w:rsidP="003B3CEB">
      <w:pPr>
        <w:rPr>
          <w:rFonts w:ascii="Times New Roman" w:hAnsi="Times New Roman" w:cs="Times New Roman"/>
          <w:bCs/>
        </w:rPr>
      </w:pPr>
      <w:r w:rsidRPr="003B3CEB">
        <w:rPr>
          <w:rFonts w:ascii="Times New Roman" w:hAnsi="Times New Roman" w:cs="Times New Roman"/>
          <w:bCs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3B3CEB" w:rsidRPr="003B3CEB" w:rsidRDefault="003B3CEB" w:rsidP="003B3CEB">
      <w:pPr>
        <w:rPr>
          <w:rFonts w:ascii="Times New Roman" w:hAnsi="Times New Roman" w:cs="Times New Roman"/>
          <w:bCs/>
        </w:rPr>
      </w:pPr>
      <w:r w:rsidRPr="003B3CEB">
        <w:rPr>
          <w:rFonts w:ascii="Times New Roman" w:hAnsi="Times New Roman" w:cs="Times New Roman"/>
          <w:bCs/>
        </w:rPr>
        <w:t xml:space="preserve">6. Небрежное </w:t>
      </w:r>
      <w:proofErr w:type="gramStart"/>
      <w:r w:rsidRPr="003B3CEB">
        <w:rPr>
          <w:rFonts w:ascii="Times New Roman" w:hAnsi="Times New Roman" w:cs="Times New Roman"/>
          <w:bCs/>
        </w:rPr>
        <w:t>отношение  к</w:t>
      </w:r>
      <w:proofErr w:type="gramEnd"/>
      <w:r w:rsidRPr="003B3CEB">
        <w:rPr>
          <w:rFonts w:ascii="Times New Roman" w:hAnsi="Times New Roman" w:cs="Times New Roman"/>
          <w:bCs/>
        </w:rPr>
        <w:t xml:space="preserve"> лабораторному оборудованию и измерительным приборам.</w:t>
      </w:r>
    </w:p>
    <w:p w:rsidR="003B3CEB" w:rsidRPr="003B3CEB" w:rsidRDefault="003B3CEB" w:rsidP="003B3CEB">
      <w:pPr>
        <w:rPr>
          <w:rFonts w:ascii="Times New Roman" w:hAnsi="Times New Roman" w:cs="Times New Roman"/>
          <w:bCs/>
        </w:rPr>
      </w:pPr>
      <w:r w:rsidRPr="003B3CEB">
        <w:rPr>
          <w:rFonts w:ascii="Times New Roman" w:hAnsi="Times New Roman" w:cs="Times New Roman"/>
          <w:bCs/>
        </w:rPr>
        <w:t>7. Неумение определить показания измерительного прибора.</w:t>
      </w:r>
    </w:p>
    <w:p w:rsidR="003B3CEB" w:rsidRPr="003B3CEB" w:rsidRDefault="003B3CEB" w:rsidP="003B3CEB">
      <w:pPr>
        <w:rPr>
          <w:rFonts w:ascii="Times New Roman" w:hAnsi="Times New Roman" w:cs="Times New Roman"/>
          <w:bCs/>
        </w:rPr>
      </w:pPr>
      <w:r w:rsidRPr="003B3CEB">
        <w:rPr>
          <w:rFonts w:ascii="Times New Roman" w:hAnsi="Times New Roman" w:cs="Times New Roman"/>
          <w:bCs/>
        </w:rPr>
        <w:t>8. Нарушение требований правил безопасного тру</w:t>
      </w:r>
      <w:r>
        <w:rPr>
          <w:rFonts w:ascii="Times New Roman" w:hAnsi="Times New Roman" w:cs="Times New Roman"/>
          <w:bCs/>
        </w:rPr>
        <w:t>да при выполнении эксперимента.</w:t>
      </w:r>
    </w:p>
    <w:p w:rsidR="003B3CEB" w:rsidRPr="003B3CEB" w:rsidRDefault="003B3CEB" w:rsidP="003B3CEB">
      <w:pPr>
        <w:rPr>
          <w:rFonts w:ascii="Times New Roman" w:hAnsi="Times New Roman" w:cs="Times New Roman"/>
          <w:b/>
        </w:rPr>
      </w:pPr>
      <w:r w:rsidRPr="003B3CEB">
        <w:rPr>
          <w:rFonts w:ascii="Times New Roman" w:hAnsi="Times New Roman" w:cs="Times New Roman"/>
          <w:b/>
          <w:lang w:val="en-US"/>
        </w:rPr>
        <w:t>II</w:t>
      </w:r>
      <w:r w:rsidRPr="003B3CEB">
        <w:rPr>
          <w:rFonts w:ascii="Times New Roman" w:hAnsi="Times New Roman" w:cs="Times New Roman"/>
          <w:b/>
        </w:rPr>
        <w:t>. Негрубые ошибки.</w:t>
      </w:r>
    </w:p>
    <w:p w:rsidR="003B3CEB" w:rsidRPr="003B3CEB" w:rsidRDefault="003B3CEB" w:rsidP="003B3CEB">
      <w:pPr>
        <w:numPr>
          <w:ilvl w:val="0"/>
          <w:numId w:val="40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bCs/>
        </w:rPr>
      </w:pPr>
      <w:r w:rsidRPr="003B3CEB">
        <w:rPr>
          <w:rFonts w:ascii="Times New Roman" w:hAnsi="Times New Roman" w:cs="Times New Roman"/>
          <w:bCs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3B3CEB" w:rsidRPr="003B3CEB" w:rsidRDefault="003B3CEB" w:rsidP="003B3CEB">
      <w:pPr>
        <w:numPr>
          <w:ilvl w:val="0"/>
          <w:numId w:val="40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bCs/>
        </w:rPr>
      </w:pPr>
      <w:r w:rsidRPr="003B3CEB">
        <w:rPr>
          <w:rFonts w:ascii="Times New Roman" w:hAnsi="Times New Roman" w:cs="Times New Roman"/>
          <w:bCs/>
        </w:rPr>
        <w:t>Ошибки в условных обозначениях на принципиальных схемах, неточности чертежей, графиков, схем.</w:t>
      </w:r>
    </w:p>
    <w:p w:rsidR="003B3CEB" w:rsidRPr="003B3CEB" w:rsidRDefault="003B3CEB" w:rsidP="003B3CEB">
      <w:pPr>
        <w:numPr>
          <w:ilvl w:val="0"/>
          <w:numId w:val="40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bCs/>
        </w:rPr>
      </w:pPr>
      <w:r w:rsidRPr="003B3CEB">
        <w:rPr>
          <w:rFonts w:ascii="Times New Roman" w:hAnsi="Times New Roman" w:cs="Times New Roman"/>
          <w:bCs/>
        </w:rPr>
        <w:t>Пропуск или неточное написание наименований единиц физических величин.</w:t>
      </w:r>
    </w:p>
    <w:p w:rsidR="003B3CEB" w:rsidRPr="003B3CEB" w:rsidRDefault="003B3CEB" w:rsidP="003B3CEB">
      <w:pPr>
        <w:numPr>
          <w:ilvl w:val="0"/>
          <w:numId w:val="40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bCs/>
        </w:rPr>
      </w:pPr>
      <w:r w:rsidRPr="003B3CEB">
        <w:rPr>
          <w:rFonts w:ascii="Times New Roman" w:hAnsi="Times New Roman" w:cs="Times New Roman"/>
          <w:bCs/>
        </w:rPr>
        <w:t>Нерациональный выбор хода решения.</w:t>
      </w:r>
    </w:p>
    <w:p w:rsidR="003B3CEB" w:rsidRPr="003B3CEB" w:rsidRDefault="003B3CEB" w:rsidP="003B3CEB">
      <w:pPr>
        <w:rPr>
          <w:rFonts w:ascii="Times New Roman" w:hAnsi="Times New Roman" w:cs="Times New Roman"/>
          <w:b/>
        </w:rPr>
      </w:pPr>
      <w:r w:rsidRPr="003B3CEB">
        <w:rPr>
          <w:rFonts w:ascii="Times New Roman" w:hAnsi="Times New Roman" w:cs="Times New Roman"/>
          <w:b/>
          <w:lang w:val="en-US"/>
        </w:rPr>
        <w:t>III</w:t>
      </w:r>
      <w:r w:rsidRPr="003B3CEB">
        <w:rPr>
          <w:rFonts w:ascii="Times New Roman" w:hAnsi="Times New Roman" w:cs="Times New Roman"/>
          <w:b/>
        </w:rPr>
        <w:t>. Недочеты.</w:t>
      </w:r>
    </w:p>
    <w:p w:rsidR="003B3CEB" w:rsidRPr="003B3CEB" w:rsidRDefault="003B3CEB" w:rsidP="003B3CEB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 w:rsidRPr="003B3CEB">
        <w:rPr>
          <w:rFonts w:ascii="Times New Roman" w:hAnsi="Times New Roman" w:cs="Times New Roman"/>
          <w:bCs/>
        </w:rPr>
        <w:t>Нерациональные записи при вычислениях, нерациональные приемы вычислений, преобразований и решения задач.</w:t>
      </w:r>
    </w:p>
    <w:p w:rsidR="003B3CEB" w:rsidRPr="003B3CEB" w:rsidRDefault="003B3CEB" w:rsidP="003B3CEB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 w:rsidRPr="003B3CEB">
        <w:rPr>
          <w:rFonts w:ascii="Times New Roman" w:hAnsi="Times New Roman" w:cs="Times New Roman"/>
          <w:bCs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3B3CEB" w:rsidRPr="003B3CEB" w:rsidRDefault="003B3CEB" w:rsidP="003B3CEB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 w:rsidRPr="003B3CEB">
        <w:rPr>
          <w:rFonts w:ascii="Times New Roman" w:hAnsi="Times New Roman" w:cs="Times New Roman"/>
          <w:bCs/>
        </w:rPr>
        <w:t>Отдельные погрешности в формулировке вопроса или ответа.</w:t>
      </w:r>
    </w:p>
    <w:p w:rsidR="003B3CEB" w:rsidRPr="003B3CEB" w:rsidRDefault="003B3CEB" w:rsidP="003B3CEB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 w:rsidRPr="003B3CEB">
        <w:rPr>
          <w:rFonts w:ascii="Times New Roman" w:hAnsi="Times New Roman" w:cs="Times New Roman"/>
          <w:bCs/>
        </w:rPr>
        <w:t>Небрежное выполнение записей, чертежей, схем, графиков.</w:t>
      </w:r>
    </w:p>
    <w:p w:rsidR="003B3CEB" w:rsidRPr="003B3CEB" w:rsidRDefault="003B3CEB" w:rsidP="003B3CEB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>Орфографические и пунктуационные ошибки</w:t>
      </w:r>
    </w:p>
    <w:p w:rsidR="003B3CEB" w:rsidRPr="003B3CEB" w:rsidRDefault="003B3CEB" w:rsidP="003B3CEB">
      <w:pPr>
        <w:pStyle w:val="ab"/>
        <w:spacing w:line="240" w:lineRule="auto"/>
        <w:ind w:left="0"/>
        <w:jc w:val="left"/>
        <w:rPr>
          <w:sz w:val="22"/>
          <w:szCs w:val="22"/>
        </w:rPr>
      </w:pPr>
    </w:p>
    <w:p w:rsidR="003B3CEB" w:rsidRPr="003B3CEB" w:rsidRDefault="003B3CEB" w:rsidP="003B3CEB">
      <w:pPr>
        <w:ind w:firstLine="454"/>
        <w:rPr>
          <w:rFonts w:ascii="Times New Roman" w:hAnsi="Times New Roman" w:cs="Times New Roman"/>
          <w:b/>
        </w:rPr>
      </w:pPr>
      <w:r w:rsidRPr="003B3CEB">
        <w:rPr>
          <w:rFonts w:ascii="Times New Roman" w:hAnsi="Times New Roman" w:cs="Times New Roman"/>
          <w:b/>
        </w:rPr>
        <w:t>3) Описание учебно-методического и материально-технического</w:t>
      </w:r>
    </w:p>
    <w:p w:rsidR="003B3CEB" w:rsidRPr="003B3CEB" w:rsidRDefault="003B3CEB" w:rsidP="003B3CEB">
      <w:pPr>
        <w:ind w:firstLine="454"/>
        <w:rPr>
          <w:rFonts w:ascii="Times New Roman" w:hAnsi="Times New Roman" w:cs="Times New Roman"/>
          <w:b/>
        </w:rPr>
      </w:pPr>
      <w:r w:rsidRPr="003B3CEB">
        <w:rPr>
          <w:rFonts w:ascii="Times New Roman" w:hAnsi="Times New Roman" w:cs="Times New Roman"/>
          <w:b/>
        </w:rPr>
        <w:t>обеспечения образовательного процесса</w:t>
      </w:r>
    </w:p>
    <w:p w:rsidR="003B3CEB" w:rsidRPr="003B3CEB" w:rsidRDefault="003B3CEB" w:rsidP="003B3CEB">
      <w:pPr>
        <w:ind w:firstLine="720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>Для обучения учащихся основной школы основам физических знаний необходима постоянная опора процесса обучения на демонстрационный физический эксперимент, выполняемый учителем и воспринимаемый одновременно всеми учащимися класса, а также на лабораторные работы и опыты, выполняемые учащимися. Поэтому физический кабинет оснащён полным комплектом демонстрационного и лабораторного оборудования в соответствии с перечнем оборудования для основной и средней школы (80% оборудования устаревшее).</w:t>
      </w:r>
    </w:p>
    <w:p w:rsidR="003B3CEB" w:rsidRPr="003B3CEB" w:rsidRDefault="003B3CEB" w:rsidP="003B3CEB">
      <w:pPr>
        <w:ind w:firstLine="720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>Система демонстрационных опытов по физике предполагает использование как стрелочных электроизмерительных приборов, так и цифровых средств измерений.</w:t>
      </w:r>
    </w:p>
    <w:p w:rsidR="003B3CEB" w:rsidRPr="003B3CEB" w:rsidRDefault="003B3CEB" w:rsidP="003B3CEB">
      <w:pPr>
        <w:ind w:firstLine="720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 xml:space="preserve">Лабораторное </w:t>
      </w:r>
      <w:proofErr w:type="gramStart"/>
      <w:r w:rsidRPr="003B3CEB">
        <w:rPr>
          <w:rFonts w:ascii="Times New Roman" w:hAnsi="Times New Roman" w:cs="Times New Roman"/>
        </w:rPr>
        <w:t>оборудование  должно</w:t>
      </w:r>
      <w:proofErr w:type="gramEnd"/>
      <w:r w:rsidRPr="003B3CEB">
        <w:rPr>
          <w:rFonts w:ascii="Times New Roman" w:hAnsi="Times New Roman" w:cs="Times New Roman"/>
        </w:rPr>
        <w:t xml:space="preserve"> храниться в шкафах вдоль задней или боковой стены кабинета с тем, чтобы был обеспечен прямой доступ учащихся к этому оборудованию в любой момент времени. Демонстрационное оборудование хранится в шкафах в специально отведённой лаборантской комнате.</w:t>
      </w:r>
    </w:p>
    <w:p w:rsidR="003B3CEB" w:rsidRPr="003B3CEB" w:rsidRDefault="003B3CEB" w:rsidP="003B3CEB">
      <w:pPr>
        <w:ind w:firstLine="720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>Использование тематических комплектов лабораторного оборудования по механике, молекулярной физике, электричеству и оптике позволяет:</w:t>
      </w:r>
    </w:p>
    <w:p w:rsidR="003B3CEB" w:rsidRPr="003B3CEB" w:rsidRDefault="003B3CEB" w:rsidP="003B3CEB">
      <w:pPr>
        <w:numPr>
          <w:ilvl w:val="0"/>
          <w:numId w:val="43"/>
        </w:numPr>
        <w:tabs>
          <w:tab w:val="num" w:pos="1080"/>
        </w:tabs>
        <w:spacing w:after="0" w:line="240" w:lineRule="auto"/>
        <w:ind w:left="1080" w:hanging="360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 xml:space="preserve">формировать </w:t>
      </w:r>
      <w:proofErr w:type="spellStart"/>
      <w:r w:rsidRPr="003B3CEB">
        <w:rPr>
          <w:rFonts w:ascii="Times New Roman" w:hAnsi="Times New Roman" w:cs="Times New Roman"/>
        </w:rPr>
        <w:t>общеучебное</w:t>
      </w:r>
      <w:proofErr w:type="spellEnd"/>
      <w:r w:rsidRPr="003B3CEB">
        <w:rPr>
          <w:rFonts w:ascii="Times New Roman" w:hAnsi="Times New Roman" w:cs="Times New Roman"/>
        </w:rPr>
        <w:t xml:space="preserve"> умение подбирать учащимися необходимое оборудование для самостоятельного исследования;</w:t>
      </w:r>
    </w:p>
    <w:p w:rsidR="003B3CEB" w:rsidRPr="003B3CEB" w:rsidRDefault="003B3CEB" w:rsidP="003B3CEB">
      <w:pPr>
        <w:numPr>
          <w:ilvl w:val="0"/>
          <w:numId w:val="43"/>
        </w:numPr>
        <w:tabs>
          <w:tab w:val="num" w:pos="1080"/>
        </w:tabs>
        <w:spacing w:after="0" w:line="240" w:lineRule="auto"/>
        <w:ind w:left="1080" w:hanging="360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>проводить экспериментальные работы на любом этапе урока;</w:t>
      </w:r>
    </w:p>
    <w:p w:rsidR="003B3CEB" w:rsidRPr="003B3CEB" w:rsidRDefault="003B3CEB" w:rsidP="003B3CEB">
      <w:pPr>
        <w:numPr>
          <w:ilvl w:val="0"/>
          <w:numId w:val="43"/>
        </w:numPr>
        <w:tabs>
          <w:tab w:val="num" w:pos="1080"/>
        </w:tabs>
        <w:spacing w:after="0" w:line="240" w:lineRule="auto"/>
        <w:ind w:left="1080" w:hanging="360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>уменьшать трудовые затраты учителя при подготовке к урокам.</w:t>
      </w:r>
    </w:p>
    <w:p w:rsidR="003B3CEB" w:rsidRPr="003B3CEB" w:rsidRDefault="003B3CEB" w:rsidP="003B3CEB">
      <w:pPr>
        <w:ind w:firstLine="720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 xml:space="preserve">Кабинет физики снабжён электричеством и водой в соответствии с правилами техники безопасности. К закреплённым лабораторным столам подводится переменное напряжение 36 </w:t>
      </w:r>
      <w:proofErr w:type="gramStart"/>
      <w:r w:rsidRPr="003B3CEB">
        <w:rPr>
          <w:rFonts w:ascii="Times New Roman" w:hAnsi="Times New Roman" w:cs="Times New Roman"/>
        </w:rPr>
        <w:t>В</w:t>
      </w:r>
      <w:proofErr w:type="gramEnd"/>
      <w:r w:rsidRPr="003B3CEB">
        <w:rPr>
          <w:rFonts w:ascii="Times New Roman" w:hAnsi="Times New Roman" w:cs="Times New Roman"/>
        </w:rPr>
        <w:t xml:space="preserve"> от щита комплекта электроснабжения.</w:t>
      </w:r>
    </w:p>
    <w:p w:rsidR="003B3CEB" w:rsidRPr="003B3CEB" w:rsidRDefault="003B3CEB" w:rsidP="003B3CEB">
      <w:pPr>
        <w:ind w:firstLine="720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 xml:space="preserve">К демонстрационному </w:t>
      </w:r>
      <w:proofErr w:type="gramStart"/>
      <w:r w:rsidRPr="003B3CEB">
        <w:rPr>
          <w:rFonts w:ascii="Times New Roman" w:hAnsi="Times New Roman" w:cs="Times New Roman"/>
        </w:rPr>
        <w:t>столу  подведено</w:t>
      </w:r>
      <w:proofErr w:type="gramEnd"/>
      <w:r w:rsidRPr="003B3CEB">
        <w:rPr>
          <w:rFonts w:ascii="Times New Roman" w:hAnsi="Times New Roman" w:cs="Times New Roman"/>
        </w:rPr>
        <w:t xml:space="preserve"> напряжение 42 В и 220 В. Одно полотно доски в кабинете должно быть стальным.</w:t>
      </w:r>
    </w:p>
    <w:p w:rsidR="003B3CEB" w:rsidRPr="003B3CEB" w:rsidRDefault="003B3CEB" w:rsidP="003B3CEB">
      <w:pPr>
        <w:ind w:firstLine="720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>В кабинете физики имеется:</w:t>
      </w:r>
    </w:p>
    <w:p w:rsidR="003B3CEB" w:rsidRPr="003B3CEB" w:rsidRDefault="003B3CEB" w:rsidP="003B3CEB">
      <w:pPr>
        <w:numPr>
          <w:ilvl w:val="0"/>
          <w:numId w:val="44"/>
        </w:numPr>
        <w:tabs>
          <w:tab w:val="num" w:pos="1260"/>
        </w:tabs>
        <w:spacing w:after="0" w:line="240" w:lineRule="auto"/>
        <w:ind w:left="1260" w:hanging="540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>противопожарный инвентарь;</w:t>
      </w:r>
    </w:p>
    <w:p w:rsidR="003B3CEB" w:rsidRPr="003B3CEB" w:rsidRDefault="003B3CEB" w:rsidP="003B3CEB">
      <w:pPr>
        <w:numPr>
          <w:ilvl w:val="0"/>
          <w:numId w:val="44"/>
        </w:numPr>
        <w:tabs>
          <w:tab w:val="num" w:pos="1260"/>
        </w:tabs>
        <w:spacing w:after="0" w:line="240" w:lineRule="auto"/>
        <w:ind w:left="1260" w:hanging="540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>аптечка с набором перевязочных средств и медикаментов;</w:t>
      </w:r>
    </w:p>
    <w:p w:rsidR="003B3CEB" w:rsidRPr="003B3CEB" w:rsidRDefault="003B3CEB" w:rsidP="003B3CEB">
      <w:pPr>
        <w:numPr>
          <w:ilvl w:val="0"/>
          <w:numId w:val="44"/>
        </w:numPr>
        <w:tabs>
          <w:tab w:val="num" w:pos="1260"/>
        </w:tabs>
        <w:spacing w:after="0" w:line="240" w:lineRule="auto"/>
        <w:ind w:left="1260" w:hanging="540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>инструкцию по правилам безопасности для обучающихся;</w:t>
      </w:r>
    </w:p>
    <w:p w:rsidR="003B3CEB" w:rsidRPr="003B3CEB" w:rsidRDefault="003B3CEB" w:rsidP="003B3CEB">
      <w:pPr>
        <w:numPr>
          <w:ilvl w:val="0"/>
          <w:numId w:val="44"/>
        </w:numPr>
        <w:tabs>
          <w:tab w:val="num" w:pos="1260"/>
        </w:tabs>
        <w:spacing w:after="0" w:line="240" w:lineRule="auto"/>
        <w:ind w:left="1260" w:hanging="540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>журнал регистрации инструктажа по правилам безопасности труда.</w:t>
      </w:r>
    </w:p>
    <w:p w:rsidR="003B3CEB" w:rsidRPr="003B3CEB" w:rsidRDefault="003B3CEB" w:rsidP="003B3CEB">
      <w:pPr>
        <w:ind w:firstLine="720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>Кроме демонстрационного и лабораторного оборудования, кабинет физики оснащён:</w:t>
      </w:r>
    </w:p>
    <w:p w:rsidR="003B3CEB" w:rsidRPr="003B3CEB" w:rsidRDefault="003B3CEB" w:rsidP="003B3CEB">
      <w:pPr>
        <w:numPr>
          <w:ilvl w:val="0"/>
          <w:numId w:val="45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 xml:space="preserve">комплектом технических средств обучения, компьютером с </w:t>
      </w:r>
      <w:proofErr w:type="spellStart"/>
      <w:r w:rsidRPr="003B3CEB">
        <w:rPr>
          <w:rFonts w:ascii="Times New Roman" w:hAnsi="Times New Roman" w:cs="Times New Roman"/>
        </w:rPr>
        <w:t>мультимедиапроектором</w:t>
      </w:r>
      <w:proofErr w:type="spellEnd"/>
      <w:r w:rsidRPr="003B3CEB">
        <w:rPr>
          <w:rFonts w:ascii="Times New Roman" w:hAnsi="Times New Roman" w:cs="Times New Roman"/>
        </w:rPr>
        <w:t xml:space="preserve"> и интерактивной доской;</w:t>
      </w:r>
    </w:p>
    <w:p w:rsidR="003B3CEB" w:rsidRPr="003B3CEB" w:rsidRDefault="003B3CEB" w:rsidP="003B3CEB">
      <w:pPr>
        <w:numPr>
          <w:ilvl w:val="0"/>
          <w:numId w:val="45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>учебно-методической, справочной и научно-популярной литературой (учебниками, сборниками задач, журналами и т.п.);</w:t>
      </w:r>
    </w:p>
    <w:p w:rsidR="003B3CEB" w:rsidRPr="003B3CEB" w:rsidRDefault="003B3CEB" w:rsidP="003B3CEB">
      <w:pPr>
        <w:numPr>
          <w:ilvl w:val="0"/>
          <w:numId w:val="45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>картотекой с заданиями для индивидуального обучения, организации самостоятельных работ учащихся, проведения контрольных работ;</w:t>
      </w:r>
    </w:p>
    <w:p w:rsidR="003B3CEB" w:rsidRPr="003B3CEB" w:rsidRDefault="003B3CEB" w:rsidP="003B3CEB">
      <w:pPr>
        <w:numPr>
          <w:ilvl w:val="0"/>
          <w:numId w:val="45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>портретами выдающихся физиков</w:t>
      </w:r>
    </w:p>
    <w:p w:rsidR="003B3CEB" w:rsidRPr="003B3CEB" w:rsidRDefault="003B3CEB" w:rsidP="003B3CEB">
      <w:pPr>
        <w:numPr>
          <w:ilvl w:val="0"/>
          <w:numId w:val="45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B3CEB">
        <w:rPr>
          <w:rFonts w:ascii="Times New Roman" w:hAnsi="Times New Roman" w:cs="Times New Roman"/>
        </w:rPr>
        <w:t>кабинет физики должен быть оснащён комплектом тематических таблиц по всем разделам школьного курса физики (отсутствуют или пришли в негодность).</w:t>
      </w:r>
    </w:p>
    <w:p w:rsidR="003B3CEB" w:rsidRPr="003B3CEB" w:rsidRDefault="003B3CEB" w:rsidP="003B3CEB">
      <w:pPr>
        <w:jc w:val="center"/>
        <w:rPr>
          <w:rFonts w:ascii="Times New Roman" w:hAnsi="Times New Roman" w:cs="Times New Roman"/>
          <w:lang w:eastAsia="ru-RU"/>
        </w:rPr>
      </w:pPr>
    </w:p>
    <w:sectPr w:rsidR="003B3CEB" w:rsidRPr="003B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BoldI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FE"/>
    <w:multiLevelType w:val="hybridMultilevel"/>
    <w:tmpl w:val="CCE4DB0E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1456D1F"/>
    <w:multiLevelType w:val="hybridMultilevel"/>
    <w:tmpl w:val="0276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25A02"/>
    <w:multiLevelType w:val="hybridMultilevel"/>
    <w:tmpl w:val="4B4C1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76055"/>
    <w:multiLevelType w:val="hybridMultilevel"/>
    <w:tmpl w:val="A84AC346"/>
    <w:lvl w:ilvl="0" w:tplc="06EE3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732B5"/>
    <w:multiLevelType w:val="hybridMultilevel"/>
    <w:tmpl w:val="E9FE4B98"/>
    <w:lvl w:ilvl="0" w:tplc="6C1E4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6172D5"/>
    <w:multiLevelType w:val="hybridMultilevel"/>
    <w:tmpl w:val="6BFE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63EFC"/>
    <w:multiLevelType w:val="hybridMultilevel"/>
    <w:tmpl w:val="53069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63621"/>
    <w:multiLevelType w:val="hybridMultilevel"/>
    <w:tmpl w:val="9C0E589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0EB44B33"/>
    <w:multiLevelType w:val="hybridMultilevel"/>
    <w:tmpl w:val="7270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F5306"/>
    <w:multiLevelType w:val="hybridMultilevel"/>
    <w:tmpl w:val="BC1A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833935"/>
    <w:multiLevelType w:val="hybridMultilevel"/>
    <w:tmpl w:val="2B5E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569C8"/>
    <w:multiLevelType w:val="hybridMultilevel"/>
    <w:tmpl w:val="FB5826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7415B01"/>
    <w:multiLevelType w:val="hybridMultilevel"/>
    <w:tmpl w:val="02527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1459F9"/>
    <w:multiLevelType w:val="hybridMultilevel"/>
    <w:tmpl w:val="96D8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9197DD1"/>
    <w:multiLevelType w:val="hybridMultilevel"/>
    <w:tmpl w:val="7876B8B0"/>
    <w:lvl w:ilvl="0" w:tplc="DE76FA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0B5904"/>
    <w:multiLevelType w:val="hybridMultilevel"/>
    <w:tmpl w:val="721C3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6BB0A3A"/>
    <w:multiLevelType w:val="hybridMultilevel"/>
    <w:tmpl w:val="0436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216FB"/>
    <w:multiLevelType w:val="hybridMultilevel"/>
    <w:tmpl w:val="1CEAA000"/>
    <w:lvl w:ilvl="0" w:tplc="6AB29E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2BE7099A"/>
    <w:multiLevelType w:val="hybridMultilevel"/>
    <w:tmpl w:val="9A64889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2A3833"/>
    <w:multiLevelType w:val="hybridMultilevel"/>
    <w:tmpl w:val="8EEED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309B6956"/>
    <w:multiLevelType w:val="hybridMultilevel"/>
    <w:tmpl w:val="9822B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24248"/>
    <w:multiLevelType w:val="hybridMultilevel"/>
    <w:tmpl w:val="79226D92"/>
    <w:lvl w:ilvl="0" w:tplc="16FC1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32C34"/>
    <w:multiLevelType w:val="hybridMultilevel"/>
    <w:tmpl w:val="B4DE23F4"/>
    <w:lvl w:ilvl="0" w:tplc="BB0EBA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A60857"/>
    <w:multiLevelType w:val="hybridMultilevel"/>
    <w:tmpl w:val="2F32F836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973FD6"/>
    <w:multiLevelType w:val="hybridMultilevel"/>
    <w:tmpl w:val="51DAB00C"/>
    <w:lvl w:ilvl="0" w:tplc="2BCCB8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3BC6635D"/>
    <w:multiLevelType w:val="hybridMultilevel"/>
    <w:tmpl w:val="4BC64790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7E53E7"/>
    <w:multiLevelType w:val="hybridMultilevel"/>
    <w:tmpl w:val="D29C6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6907B8"/>
    <w:multiLevelType w:val="hybridMultilevel"/>
    <w:tmpl w:val="9216E9CA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915278"/>
    <w:multiLevelType w:val="hybridMultilevel"/>
    <w:tmpl w:val="64D6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30F5A"/>
    <w:multiLevelType w:val="hybridMultilevel"/>
    <w:tmpl w:val="2CF41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784157"/>
    <w:multiLevelType w:val="hybridMultilevel"/>
    <w:tmpl w:val="AD4229A8"/>
    <w:lvl w:ilvl="0" w:tplc="938623FA">
      <w:start w:val="1"/>
      <w:numFmt w:val="upperRoman"/>
      <w:lvlText w:val="%1."/>
      <w:lvlJc w:val="left"/>
      <w:pPr>
        <w:ind w:left="1287" w:hanging="7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0A74E5C"/>
    <w:multiLevelType w:val="hybridMultilevel"/>
    <w:tmpl w:val="BFC2230A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59EE595D"/>
    <w:multiLevelType w:val="hybridMultilevel"/>
    <w:tmpl w:val="05CEF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E4630F"/>
    <w:multiLevelType w:val="multilevel"/>
    <w:tmpl w:val="034C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803CB5"/>
    <w:multiLevelType w:val="hybridMultilevel"/>
    <w:tmpl w:val="4E52F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32E69"/>
    <w:multiLevelType w:val="hybridMultilevel"/>
    <w:tmpl w:val="2D289B60"/>
    <w:lvl w:ilvl="0" w:tplc="0D34F71A">
      <w:start w:val="1"/>
      <w:numFmt w:val="decimal"/>
      <w:lvlText w:val="%1."/>
      <w:lvlJc w:val="left"/>
      <w:pPr>
        <w:ind w:left="77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9" w15:restartNumberingAfterBreak="0">
    <w:nsid w:val="6D995CC2"/>
    <w:multiLevelType w:val="hybridMultilevel"/>
    <w:tmpl w:val="9D20828C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256184"/>
    <w:multiLevelType w:val="hybridMultilevel"/>
    <w:tmpl w:val="86BA0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206768"/>
    <w:multiLevelType w:val="hybridMultilevel"/>
    <w:tmpl w:val="B7E414FE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2" w15:restartNumberingAfterBreak="0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3" w15:restartNumberingAfterBreak="0">
    <w:nsid w:val="7C4956C1"/>
    <w:multiLevelType w:val="hybridMultilevel"/>
    <w:tmpl w:val="AD4229A8"/>
    <w:lvl w:ilvl="0" w:tplc="938623FA">
      <w:start w:val="1"/>
      <w:numFmt w:val="upperRoman"/>
      <w:lvlText w:val="%1."/>
      <w:lvlJc w:val="left"/>
      <w:pPr>
        <w:ind w:left="1287" w:hanging="7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8"/>
  </w:num>
  <w:num w:numId="5">
    <w:abstractNumId w:val="16"/>
  </w:num>
  <w:num w:numId="6">
    <w:abstractNumId w:val="36"/>
  </w:num>
  <w:num w:numId="7">
    <w:abstractNumId w:val="24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33"/>
  </w:num>
  <w:num w:numId="11">
    <w:abstractNumId w:val="23"/>
  </w:num>
  <w:num w:numId="12">
    <w:abstractNumId w:val="37"/>
  </w:num>
  <w:num w:numId="13">
    <w:abstractNumId w:val="42"/>
  </w:num>
  <w:num w:numId="14">
    <w:abstractNumId w:val="21"/>
  </w:num>
  <w:num w:numId="15">
    <w:abstractNumId w:val="29"/>
  </w:num>
  <w:num w:numId="16">
    <w:abstractNumId w:val="12"/>
  </w:num>
  <w:num w:numId="17">
    <w:abstractNumId w:val="32"/>
  </w:num>
  <w:num w:numId="18">
    <w:abstractNumId w:val="15"/>
  </w:num>
  <w:num w:numId="19">
    <w:abstractNumId w:val="9"/>
  </w:num>
  <w:num w:numId="20">
    <w:abstractNumId w:val="35"/>
  </w:num>
  <w:num w:numId="21">
    <w:abstractNumId w:val="3"/>
  </w:num>
  <w:num w:numId="22">
    <w:abstractNumId w:val="11"/>
  </w:num>
  <w:num w:numId="23">
    <w:abstractNumId w:val="19"/>
  </w:num>
  <w:num w:numId="24">
    <w:abstractNumId w:val="34"/>
  </w:num>
  <w:num w:numId="25">
    <w:abstractNumId w:val="18"/>
  </w:num>
  <w:num w:numId="26">
    <w:abstractNumId w:val="31"/>
  </w:num>
  <w:num w:numId="27">
    <w:abstractNumId w:val="28"/>
  </w:num>
  <w:num w:numId="28">
    <w:abstractNumId w:val="38"/>
  </w:num>
  <w:num w:numId="29">
    <w:abstractNumId w:val="13"/>
  </w:num>
  <w:num w:numId="30">
    <w:abstractNumId w:val="5"/>
  </w:num>
  <w:num w:numId="31">
    <w:abstractNumId w:val="41"/>
  </w:num>
  <w:num w:numId="32">
    <w:abstractNumId w:val="17"/>
  </w:num>
  <w:num w:numId="33">
    <w:abstractNumId w:val="1"/>
  </w:num>
  <w:num w:numId="34">
    <w:abstractNumId w:val="22"/>
  </w:num>
  <w:num w:numId="35">
    <w:abstractNumId w:val="14"/>
  </w:num>
  <w:num w:numId="36">
    <w:abstractNumId w:val="25"/>
  </w:num>
  <w:num w:numId="37">
    <w:abstractNumId w:val="4"/>
  </w:num>
  <w:num w:numId="38">
    <w:abstractNumId w:val="40"/>
  </w:num>
  <w:num w:numId="39">
    <w:abstractNumId w:val="2"/>
  </w:num>
  <w:num w:numId="40">
    <w:abstractNumId w:val="6"/>
  </w:num>
  <w:num w:numId="41">
    <w:abstractNumId w:val="27"/>
  </w:num>
  <w:num w:numId="42">
    <w:abstractNumId w:val="26"/>
  </w:num>
  <w:num w:numId="43">
    <w:abstractNumId w:val="0"/>
  </w:num>
  <w:num w:numId="44">
    <w:abstractNumId w:val="39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44"/>
    <w:rsid w:val="000F557A"/>
    <w:rsid w:val="000F5D47"/>
    <w:rsid w:val="00103A64"/>
    <w:rsid w:val="00126D85"/>
    <w:rsid w:val="001606CD"/>
    <w:rsid w:val="00166819"/>
    <w:rsid w:val="001B6D6E"/>
    <w:rsid w:val="001D1F92"/>
    <w:rsid w:val="00211D6C"/>
    <w:rsid w:val="00213733"/>
    <w:rsid w:val="00316F0A"/>
    <w:rsid w:val="0039421F"/>
    <w:rsid w:val="003B3CEB"/>
    <w:rsid w:val="0043494A"/>
    <w:rsid w:val="004778C2"/>
    <w:rsid w:val="00545054"/>
    <w:rsid w:val="005846E3"/>
    <w:rsid w:val="005B5A6A"/>
    <w:rsid w:val="005F1A86"/>
    <w:rsid w:val="006830CF"/>
    <w:rsid w:val="00742D6C"/>
    <w:rsid w:val="00753D17"/>
    <w:rsid w:val="00754464"/>
    <w:rsid w:val="007A68D2"/>
    <w:rsid w:val="008233F7"/>
    <w:rsid w:val="008277ED"/>
    <w:rsid w:val="008F7644"/>
    <w:rsid w:val="009046D8"/>
    <w:rsid w:val="00954BCA"/>
    <w:rsid w:val="00955CA7"/>
    <w:rsid w:val="00A54C45"/>
    <w:rsid w:val="00A90500"/>
    <w:rsid w:val="00AD5BCF"/>
    <w:rsid w:val="00BB7623"/>
    <w:rsid w:val="00BC385F"/>
    <w:rsid w:val="00BD12C5"/>
    <w:rsid w:val="00BD3F86"/>
    <w:rsid w:val="00BE63E9"/>
    <w:rsid w:val="00BF2CF7"/>
    <w:rsid w:val="00C04FC3"/>
    <w:rsid w:val="00C43FA7"/>
    <w:rsid w:val="00C77C2E"/>
    <w:rsid w:val="00CF23EC"/>
    <w:rsid w:val="00D051FD"/>
    <w:rsid w:val="00E104EF"/>
    <w:rsid w:val="00E16261"/>
    <w:rsid w:val="00E805C5"/>
    <w:rsid w:val="00EE1CFE"/>
    <w:rsid w:val="00F17952"/>
    <w:rsid w:val="00F51EB8"/>
    <w:rsid w:val="00F55184"/>
    <w:rsid w:val="00FA05D4"/>
    <w:rsid w:val="00FB5D64"/>
    <w:rsid w:val="00FE39B2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A40C8A"/>
  <w15:chartTrackingRefBased/>
  <w15:docId w15:val="{BECB22A9-AD23-4C8D-8C80-76871465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E1626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E16261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16261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16261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"/>
    <w:rsid w:val="00F55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955C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0"/>
    <w:unhideWhenUsed/>
    <w:rsid w:val="0095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955CA7"/>
    <w:rPr>
      <w:rFonts w:ascii="Calibri" w:eastAsia="Calibri" w:hAnsi="Calibri" w:cs="Times New Roman"/>
    </w:rPr>
  </w:style>
  <w:style w:type="paragraph" w:styleId="a8">
    <w:name w:val="Title"/>
    <w:basedOn w:val="a0"/>
    <w:link w:val="a9"/>
    <w:qFormat/>
    <w:rsid w:val="00955C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Заголовок Знак"/>
    <w:basedOn w:val="a1"/>
    <w:link w:val="a8"/>
    <w:rsid w:val="00955C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955CA7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955CA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b">
    <w:name w:val="Body Text Indent"/>
    <w:basedOn w:val="a0"/>
    <w:link w:val="ac"/>
    <w:rsid w:val="000F557A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1"/>
    <w:link w:val="ab"/>
    <w:rsid w:val="000F557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E162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E16261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16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E162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Balloon Text"/>
    <w:basedOn w:val="a0"/>
    <w:link w:val="ae"/>
    <w:semiHidden/>
    <w:unhideWhenUsed/>
    <w:rsid w:val="00E1626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semiHidden/>
    <w:rsid w:val="00E16261"/>
    <w:rPr>
      <w:rFonts w:ascii="Segoe UI" w:eastAsia="Calibri" w:hAnsi="Segoe UI" w:cs="Segoe UI"/>
      <w:sz w:val="18"/>
      <w:szCs w:val="18"/>
    </w:rPr>
  </w:style>
  <w:style w:type="table" w:styleId="af">
    <w:name w:val="Table Grid"/>
    <w:basedOn w:val="a2"/>
    <w:uiPriority w:val="59"/>
    <w:rsid w:val="00E1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0"/>
    <w:link w:val="af1"/>
    <w:unhideWhenUsed/>
    <w:rsid w:val="00E162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1"/>
    <w:link w:val="af0"/>
    <w:rsid w:val="00E16261"/>
    <w:rPr>
      <w:rFonts w:ascii="Calibri" w:eastAsia="Calibri" w:hAnsi="Calibri" w:cs="Times New Roman"/>
    </w:rPr>
  </w:style>
  <w:style w:type="paragraph" w:styleId="af2">
    <w:name w:val="footer"/>
    <w:basedOn w:val="a0"/>
    <w:link w:val="af3"/>
    <w:unhideWhenUsed/>
    <w:rsid w:val="00E162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1"/>
    <w:link w:val="af2"/>
    <w:uiPriority w:val="99"/>
    <w:rsid w:val="00E16261"/>
    <w:rPr>
      <w:rFonts w:ascii="Calibri" w:eastAsia="Calibri" w:hAnsi="Calibri" w:cs="Times New Roman"/>
    </w:rPr>
  </w:style>
  <w:style w:type="paragraph" w:customStyle="1" w:styleId="11">
    <w:name w:val="Абзац списка1"/>
    <w:basedOn w:val="a0"/>
    <w:uiPriority w:val="99"/>
    <w:rsid w:val="00E1626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Body Text"/>
    <w:basedOn w:val="a0"/>
    <w:link w:val="af5"/>
    <w:unhideWhenUsed/>
    <w:rsid w:val="00E1626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1"/>
    <w:link w:val="af4"/>
    <w:rsid w:val="00E162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Hyperlink"/>
    <w:basedOn w:val="a1"/>
    <w:unhideWhenUsed/>
    <w:rsid w:val="00E16261"/>
    <w:rPr>
      <w:color w:val="0563C1" w:themeColor="hyperlink"/>
      <w:u w:val="single"/>
    </w:rPr>
  </w:style>
  <w:style w:type="character" w:customStyle="1" w:styleId="4">
    <w:name w:val="Заголовок №4"/>
    <w:rsid w:val="00E1626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E16261"/>
  </w:style>
  <w:style w:type="paragraph" w:styleId="21">
    <w:name w:val="Body Text Indent 2"/>
    <w:basedOn w:val="a0"/>
    <w:link w:val="22"/>
    <w:rsid w:val="00E162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16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162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162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Заголовок №3_"/>
    <w:link w:val="310"/>
    <w:uiPriority w:val="99"/>
    <w:locked/>
    <w:rsid w:val="00E16261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3"/>
    <w:uiPriority w:val="99"/>
    <w:rsid w:val="00E16261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locked/>
    <w:rsid w:val="00E16261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rsid w:val="00E16261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62">
    <w:name w:val="Основной текст (14)62"/>
    <w:uiPriority w:val="99"/>
    <w:rsid w:val="00E16261"/>
    <w:rPr>
      <w:rFonts w:ascii="Times New Roman" w:hAnsi="Times New Roman"/>
      <w:i/>
      <w:iCs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uiPriority w:val="99"/>
    <w:rsid w:val="00E16261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paragraph" w:customStyle="1" w:styleId="footnotedescription">
    <w:name w:val="footnote description"/>
    <w:next w:val="a0"/>
    <w:link w:val="footnotedescriptionChar"/>
    <w:hidden/>
    <w:rsid w:val="00E16261"/>
    <w:pPr>
      <w:spacing w:after="0" w:line="286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16261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E1626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c46">
    <w:name w:val="c46"/>
    <w:basedOn w:val="a0"/>
    <w:rsid w:val="00E1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1"/>
    <w:rsid w:val="00E16261"/>
  </w:style>
  <w:style w:type="paragraph" w:customStyle="1" w:styleId="c16">
    <w:name w:val="c16"/>
    <w:basedOn w:val="a0"/>
    <w:rsid w:val="00E1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E16261"/>
  </w:style>
  <w:style w:type="paragraph" w:customStyle="1" w:styleId="c42">
    <w:name w:val="c42"/>
    <w:basedOn w:val="a0"/>
    <w:rsid w:val="00E1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1"/>
    <w:rsid w:val="00E16261"/>
  </w:style>
  <w:style w:type="paragraph" w:customStyle="1" w:styleId="c7">
    <w:name w:val="c7"/>
    <w:basedOn w:val="a0"/>
    <w:rsid w:val="00E1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0"/>
    <w:rsid w:val="00E1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E1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E16261"/>
  </w:style>
  <w:style w:type="character" w:customStyle="1" w:styleId="c11">
    <w:name w:val="c11"/>
    <w:basedOn w:val="a1"/>
    <w:rsid w:val="00E16261"/>
  </w:style>
  <w:style w:type="paragraph" w:customStyle="1" w:styleId="ConsPlusNormal">
    <w:name w:val="ConsPlusNormal"/>
    <w:rsid w:val="00E16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ileinfo">
    <w:name w:val="fileinfo"/>
    <w:basedOn w:val="a1"/>
    <w:rsid w:val="00E16261"/>
  </w:style>
  <w:style w:type="paragraph" w:customStyle="1" w:styleId="Style2">
    <w:name w:val="Style2"/>
    <w:basedOn w:val="a0"/>
    <w:rsid w:val="00E16261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styleId="af7">
    <w:name w:val="Emphasis"/>
    <w:qFormat/>
    <w:rsid w:val="00E16261"/>
    <w:rPr>
      <w:i/>
      <w:iCs/>
    </w:rPr>
  </w:style>
  <w:style w:type="character" w:customStyle="1" w:styleId="FontStyle12">
    <w:name w:val="Font Style12"/>
    <w:rsid w:val="00E16261"/>
    <w:rPr>
      <w:rFonts w:ascii="Bookman Old Style" w:hAnsi="Bookman Old Style" w:cs="Bookman Old Style"/>
      <w:sz w:val="20"/>
      <w:szCs w:val="20"/>
    </w:rPr>
  </w:style>
  <w:style w:type="paragraph" w:styleId="af8">
    <w:name w:val="footnote text"/>
    <w:aliases w:val="Знак6,F1"/>
    <w:basedOn w:val="a0"/>
    <w:link w:val="af9"/>
    <w:uiPriority w:val="99"/>
    <w:rsid w:val="00E16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aliases w:val="Знак6 Знак,F1 Знак"/>
    <w:basedOn w:val="a1"/>
    <w:link w:val="af8"/>
    <w:uiPriority w:val="99"/>
    <w:rsid w:val="00E162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E16261"/>
    <w:rPr>
      <w:vertAlign w:val="superscript"/>
    </w:rPr>
  </w:style>
  <w:style w:type="character" w:styleId="afb">
    <w:name w:val="FollowedHyperlink"/>
    <w:basedOn w:val="a1"/>
    <w:uiPriority w:val="99"/>
    <w:semiHidden/>
    <w:unhideWhenUsed/>
    <w:rsid w:val="00E16261"/>
    <w:rPr>
      <w:color w:val="954F72" w:themeColor="followedHyperlink"/>
      <w:u w:val="single"/>
    </w:rPr>
  </w:style>
  <w:style w:type="character" w:customStyle="1" w:styleId="c1">
    <w:name w:val="c1"/>
    <w:basedOn w:val="a1"/>
    <w:uiPriority w:val="99"/>
    <w:rsid w:val="00E16261"/>
    <w:rPr>
      <w:rFonts w:cs="Times New Roman"/>
    </w:rPr>
  </w:style>
  <w:style w:type="character" w:customStyle="1" w:styleId="c9">
    <w:name w:val="c9"/>
    <w:basedOn w:val="a1"/>
    <w:rsid w:val="00E16261"/>
    <w:rPr>
      <w:rFonts w:cs="Times New Roman"/>
    </w:rPr>
  </w:style>
  <w:style w:type="paragraph" w:customStyle="1" w:styleId="c13c47">
    <w:name w:val="c13 c47"/>
    <w:basedOn w:val="a0"/>
    <w:uiPriority w:val="99"/>
    <w:rsid w:val="00E1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33">
    <w:name w:val="c9 c33"/>
    <w:basedOn w:val="a1"/>
    <w:uiPriority w:val="99"/>
    <w:rsid w:val="00E16261"/>
    <w:rPr>
      <w:rFonts w:cs="Times New Roman"/>
    </w:rPr>
  </w:style>
  <w:style w:type="character" w:styleId="afc">
    <w:name w:val="Strong"/>
    <w:basedOn w:val="a1"/>
    <w:uiPriority w:val="99"/>
    <w:qFormat/>
    <w:rsid w:val="00E16261"/>
    <w:rPr>
      <w:rFonts w:cs="Times New Roman"/>
      <w:b/>
      <w:bCs/>
    </w:rPr>
  </w:style>
  <w:style w:type="character" w:styleId="afd">
    <w:name w:val="page number"/>
    <w:basedOn w:val="a1"/>
    <w:rsid w:val="00E16261"/>
    <w:rPr>
      <w:rFonts w:cs="Times New Roman"/>
    </w:rPr>
  </w:style>
  <w:style w:type="paragraph" w:styleId="afe">
    <w:name w:val="No Spacing"/>
    <w:basedOn w:val="a0"/>
    <w:uiPriority w:val="99"/>
    <w:qFormat/>
    <w:rsid w:val="00E1626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c0">
    <w:name w:val="c0"/>
    <w:basedOn w:val="a1"/>
    <w:uiPriority w:val="99"/>
    <w:rsid w:val="00E16261"/>
    <w:rPr>
      <w:rFonts w:cs="Times New Roman"/>
    </w:rPr>
  </w:style>
  <w:style w:type="paragraph" w:customStyle="1" w:styleId="c14">
    <w:name w:val="c14"/>
    <w:basedOn w:val="a0"/>
    <w:uiPriority w:val="99"/>
    <w:rsid w:val="00E1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E1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c22">
    <w:name w:val="c17 c22"/>
    <w:basedOn w:val="a1"/>
    <w:uiPriority w:val="99"/>
    <w:rsid w:val="00E16261"/>
    <w:rPr>
      <w:rFonts w:cs="Times New Roman"/>
    </w:rPr>
  </w:style>
  <w:style w:type="character" w:customStyle="1" w:styleId="13">
    <w:name w:val="Основной текст1"/>
    <w:basedOn w:val="a1"/>
    <w:link w:val="23"/>
    <w:uiPriority w:val="99"/>
    <w:locked/>
    <w:rsid w:val="00E16261"/>
    <w:rPr>
      <w:rFonts w:ascii="Georgia" w:hAnsi="Georgia" w:cs="Times New Roman"/>
      <w:shd w:val="clear" w:color="auto" w:fill="FFFFFF"/>
    </w:rPr>
  </w:style>
  <w:style w:type="paragraph" w:customStyle="1" w:styleId="23">
    <w:name w:val="Основной текст2"/>
    <w:basedOn w:val="a0"/>
    <w:link w:val="13"/>
    <w:uiPriority w:val="99"/>
    <w:rsid w:val="00E16261"/>
    <w:pPr>
      <w:shd w:val="clear" w:color="auto" w:fill="FFFFFF"/>
      <w:spacing w:after="0" w:line="254" w:lineRule="exact"/>
      <w:ind w:firstLine="240"/>
      <w:jc w:val="both"/>
    </w:pPr>
    <w:rPr>
      <w:rFonts w:ascii="Georgia" w:hAnsi="Georgia" w:cs="Times New Roman"/>
      <w:shd w:val="clear" w:color="auto" w:fill="FFFFFF"/>
    </w:rPr>
  </w:style>
  <w:style w:type="character" w:customStyle="1" w:styleId="15">
    <w:name w:val="Заголовок №1"/>
    <w:basedOn w:val="a1"/>
    <w:uiPriority w:val="99"/>
    <w:rsid w:val="00E16261"/>
    <w:rPr>
      <w:rFonts w:ascii="Century Schoolbook" w:hAnsi="Century Schoolbook" w:cs="Century Schoolbook"/>
      <w:sz w:val="20"/>
      <w:szCs w:val="20"/>
    </w:rPr>
  </w:style>
  <w:style w:type="character" w:customStyle="1" w:styleId="24">
    <w:name w:val="Основной текст (2)"/>
    <w:basedOn w:val="a1"/>
    <w:uiPriority w:val="99"/>
    <w:rsid w:val="00E16261"/>
    <w:rPr>
      <w:rFonts w:ascii="Century Schoolbook" w:hAnsi="Century Schoolbook" w:cs="Century Schoolbook"/>
      <w:sz w:val="18"/>
      <w:szCs w:val="18"/>
    </w:rPr>
  </w:style>
  <w:style w:type="character" w:customStyle="1" w:styleId="25">
    <w:name w:val="Заголовок №2"/>
    <w:basedOn w:val="a1"/>
    <w:uiPriority w:val="99"/>
    <w:rsid w:val="00E16261"/>
    <w:rPr>
      <w:rFonts w:ascii="Century Schoolbook" w:hAnsi="Century Schoolbook" w:cs="Century Schoolbook"/>
      <w:sz w:val="18"/>
      <w:szCs w:val="18"/>
    </w:rPr>
  </w:style>
  <w:style w:type="character" w:customStyle="1" w:styleId="34">
    <w:name w:val="Основной текст (3)"/>
    <w:basedOn w:val="a1"/>
    <w:uiPriority w:val="99"/>
    <w:rsid w:val="00E16261"/>
    <w:rPr>
      <w:rFonts w:ascii="Century Schoolbook" w:hAnsi="Century Schoolbook" w:cs="Century Schoolbook"/>
      <w:sz w:val="20"/>
      <w:szCs w:val="20"/>
    </w:rPr>
  </w:style>
  <w:style w:type="character" w:customStyle="1" w:styleId="40">
    <w:name w:val="Основной текст (4)"/>
    <w:basedOn w:val="a1"/>
    <w:uiPriority w:val="99"/>
    <w:rsid w:val="00E16261"/>
    <w:rPr>
      <w:rFonts w:ascii="Century Schoolbook" w:hAnsi="Century Schoolbook" w:cs="Century Schoolbook"/>
      <w:sz w:val="20"/>
      <w:szCs w:val="20"/>
    </w:rPr>
  </w:style>
  <w:style w:type="character" w:customStyle="1" w:styleId="dash041e0431044b0447043d044b0439char1">
    <w:name w:val="dash041e_0431_044b_0447_043d_044b_0439__char1"/>
    <w:basedOn w:val="a1"/>
    <w:uiPriority w:val="99"/>
    <w:rsid w:val="00E1626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E162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1"/>
    <w:uiPriority w:val="99"/>
    <w:rsid w:val="00E1626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E16261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704300433043e043b043e0432043e043a00201char1">
    <w:name w:val="dash0417_0430_0433_043e_043b_043e_0432_043e_043a_00201__char1"/>
    <w:basedOn w:val="a1"/>
    <w:uiPriority w:val="99"/>
    <w:rsid w:val="00E16261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140">
    <w:name w:val="Основной текст (14)"/>
    <w:basedOn w:val="14"/>
    <w:uiPriority w:val="99"/>
    <w:rsid w:val="00E16261"/>
    <w:rPr>
      <w:rFonts w:cs="Times New Roman"/>
      <w:i/>
      <w:iCs/>
      <w:noProof/>
      <w:shd w:val="clear" w:color="auto" w:fill="FFFFFF"/>
    </w:rPr>
  </w:style>
  <w:style w:type="character" w:customStyle="1" w:styleId="1425">
    <w:name w:val="Основной текст (14)25"/>
    <w:basedOn w:val="14"/>
    <w:uiPriority w:val="99"/>
    <w:rsid w:val="00E16261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table" w:customStyle="1" w:styleId="16">
    <w:name w:val="Сетка таблицы1"/>
    <w:basedOn w:val="a2"/>
    <w:next w:val="af"/>
    <w:uiPriority w:val="99"/>
    <w:rsid w:val="00E1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4">
    <w:name w:val="c44"/>
    <w:basedOn w:val="a0"/>
    <w:rsid w:val="00E1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E16261"/>
  </w:style>
  <w:style w:type="paragraph" w:customStyle="1" w:styleId="41">
    <w:name w:val="Обычный4"/>
    <w:rsid w:val="00E1626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7">
    <w:name w:val="Стиль1"/>
    <w:rsid w:val="00E1626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Plain Text"/>
    <w:basedOn w:val="a0"/>
    <w:link w:val="aff0"/>
    <w:rsid w:val="00E162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rsid w:val="00E1626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E16261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Arial" w:eastAsia="Times New Roman" w:hAnsi="Arial" w:cs="Arial"/>
      <w:sz w:val="32"/>
      <w:szCs w:val="32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E16261"/>
  </w:style>
  <w:style w:type="numbering" w:customStyle="1" w:styleId="35">
    <w:name w:val="Нет списка3"/>
    <w:next w:val="a3"/>
    <w:uiPriority w:val="99"/>
    <w:semiHidden/>
    <w:unhideWhenUsed/>
    <w:rsid w:val="00E16261"/>
  </w:style>
  <w:style w:type="character" w:customStyle="1" w:styleId="aff1">
    <w:name w:val="Основной текст_"/>
    <w:link w:val="42"/>
    <w:locked/>
    <w:rsid w:val="00103A64"/>
    <w:rPr>
      <w:sz w:val="23"/>
      <w:szCs w:val="23"/>
      <w:shd w:val="clear" w:color="auto" w:fill="FFFFFF"/>
    </w:rPr>
  </w:style>
  <w:style w:type="paragraph" w:customStyle="1" w:styleId="42">
    <w:name w:val="Основной текст4"/>
    <w:basedOn w:val="a0"/>
    <w:link w:val="aff1"/>
    <w:rsid w:val="00103A64"/>
    <w:pPr>
      <w:widowControl w:val="0"/>
      <w:shd w:val="clear" w:color="auto" w:fill="FFFFFF"/>
      <w:spacing w:after="0" w:line="418" w:lineRule="exact"/>
      <w:ind w:hanging="40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september.ru/" TargetMode="External"/><Relationship Id="rId13" Type="http://schemas.openxmlformats.org/officeDocument/2006/relationships/hyperlink" Target="http://bookfi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ysics.ru/courses/op25part2/design/index.htm" TargetMode="External"/><Relationship Id="rId12" Type="http://schemas.openxmlformats.org/officeDocument/2006/relationships/hyperlink" Target="http://www.physbo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pupil/?subject=30" TargetMode="External"/><Relationship Id="rId11" Type="http://schemas.openxmlformats.org/officeDocument/2006/relationships/hyperlink" Target="http://www.km-school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fizi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43</Pages>
  <Words>13549</Words>
  <Characters>77232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Тырышкина Ксения Викторовна</cp:lastModifiedBy>
  <cp:revision>32</cp:revision>
  <dcterms:created xsi:type="dcterms:W3CDTF">2021-01-10T11:38:00Z</dcterms:created>
  <dcterms:modified xsi:type="dcterms:W3CDTF">2021-11-03T03:09:00Z</dcterms:modified>
</cp:coreProperties>
</file>